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January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Goes Red For Women's Health: Habits That Can Prevent Heart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Escape From Rana Village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stakes reach a new height when the Paladins are taken prisoner. They must act quickly in order to save themselves and the Queen. Ultimately, only one is safe from the Fates.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Quest: One True Hero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final episode begins with only three Paladins left and Verlox's growing power. The final challenge puts the Paladins to a demanding 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Afternoon Movie: </w:t>
            </w:r>
            <w:r w:rsidR="005D7F59" w:rsidRPr="00CC53DF">
              <w:rPr>
                <w:rFonts w:ascii="Arial" w:hAnsi="Arial" w:cs="Arial"/>
                <w:b/>
                <w:sz w:val="16"/>
                <w:szCs w:val="16"/>
              </w:rPr>
              <w:t>Super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ordinary day at Fernfield Farms turns extraordinary when a group of puppies discover mysterious rings that grant them each a unique super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mother's worst nightmare when her two young children are swept off a sandbank. Will the guards be able to save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Tara and Adam update a bedroom and bathroom. Ed looks into the clean eating trend. Graham has the best gardening tips and Dr Harry visits a pet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An elite young sports star faces a future without footy after a freak golfing accident, and eight year old Jacks thumb won’t bend – and his sister has had enough!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inside smuggling job is suspected at JFK Airport. Food couriers could be carriers. In Detroit, a wrong turn separates some buds.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Night Movie: </w:t>
            </w:r>
            <w:r w:rsidR="005D7F59" w:rsidRPr="00CC53DF">
              <w:rPr>
                <w:rFonts w:ascii="Arial" w:hAnsi="Arial" w:cs="Arial"/>
                <w:b/>
                <w:sz w:val="16"/>
                <w:szCs w:val="16"/>
              </w:rPr>
              <w:t>Mr Deeds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Sandler is a small-town guy who inherits $40 billion and a stake in a media conglomerate. He quickly discovers that money changes everything, but not everyone.</w:t>
            </w:r>
            <w:r w:rsidR="00A52C84">
              <w:rPr>
                <w:rFonts w:ascii="Arial" w:hAnsi="Arial" w:cs="Arial"/>
                <w:sz w:val="16"/>
                <w:szCs w:val="16"/>
              </w:rPr>
              <w:t xml:space="preserve"> </w:t>
            </w:r>
            <w:r w:rsidR="008D5A11">
              <w:rPr>
                <w:rFonts w:ascii="Arial" w:hAnsi="Arial" w:cs="Arial"/>
                <w:sz w:val="16"/>
                <w:szCs w:val="16"/>
              </w:rPr>
              <w:t>Starring:ADAM SANDLER,ALLEN COVERT,JARED HARRIS,ERICK AVARI,JOHN TURTURRO,PETER GALLAGHER,WINONA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Edge Of Disaster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Norwegian commuter plane careens off the runway and over a rocky cliff, leaving investigators to wonder why the pilots couldn’t stop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Michael Jackson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Richard Shepherd investigates the sudden death of global superstar Michael Jackson through the use of medical evidence from his autopsy report and interviews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Adventure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Twelve Aussies compete in extreme conditions for a life-changing prize. As their skills and smarts are tested, a fortune lies waiting. Who will dig their way to victory?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+BADV-008+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January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Preview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A look ahead at this year's Australian Open.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three families who are about to change their lives forever. They quit their jobs, sell their houses and risk it all for happiness. Hosted by JOHN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A Kiss Is Just A Kiss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Julie receives some unexpected news from Dave, will she be forgiving, or will she be driven into the arms of her new boss?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January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Ian and Michele think they've discovered their Eden but when reality bites - have they got the right stuff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Love The One You're With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crash survivors are asked to make an almost impossible decision that will affect the rest of their lives. And tension grows between Jackson and April after they're forced to work together.</w:t>
            </w:r>
            <w:r w:rsidR="00A52C84">
              <w:rPr>
                <w:rFonts w:ascii="Arial" w:hAnsi="Arial" w:cs="Arial"/>
                <w:sz w:val="16"/>
                <w:szCs w:val="16"/>
              </w:rPr>
              <w:t xml:space="preserve"> </w:t>
            </w:r>
            <w:r w:rsidR="008D5A11">
              <w:rPr>
                <w:rFonts w:ascii="Arial" w:hAnsi="Arial" w:cs="Arial"/>
                <w:sz w:val="16"/>
                <w:szCs w:val="16"/>
              </w:rPr>
              <w:t>Starring:CAMILLA LUDDINGTON,GAIUS CHARLES,JERRIKA HINTON,REBECCA LOWMAN,NED VAUGHN,MEEGHAN HOLAWAY,WILLIAM DANIELS,STEVEN CULP,SKYLER DAY,STEFANIE BLACK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January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 disastrous opening night at his newly bought pub, Max does something crazy to win customers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Formal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Twins Brittany &amp; Maddie hope their mum will help them to be seen as individuals tonight. Meanwhile, country girl Sheri is excited that the formal is a time for elegance, but her mum seems to have forgotten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+FWAR-006+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January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opening day at the Boardwalk Restaurant but there's already dissent in the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Livio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his younger years, Livio was the Italian Stallion. But now, his job as a Pizza chef has seen him gain 40 Kilograms! Recently engaged, Livio hopes to lose weight in time for his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January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back at all of the day's action from the Australian Open Tennis Tournament.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Things heat up in Canada at the grand opening of the Boardwalk Restaurant. Will Ian and Catherine's first day be a success?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shock work placement is announced that will test each of them in ways they could never have imagined. There are breakthroughs aplenty, as our slack packers confront their problems with a life coach.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The New Drug Moms Are Hooked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January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Day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2017 Australian Open Tennis: Night 6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on 7. The first Grand Slam of 2017, the Australian Open serves up all the big stars of the tennis world, including Federer, Djokovic, Murray, Nadal, Williams, Stosur, Kyrgios and Tomic.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+AUOT17-028+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Alan and Michelle are ready to jump into the deep end. But can Alan's medical condition take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It's the end of the road for our slackers and the winner of the $20,000 trust fund will be decided tonight. But, one last work placement awaits and it's a cracker. Who will the parents choose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327B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Meaning Of Jesus : Forgiving The Wretch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Sparks fly when Alison and Susan come face to face. Beryl's search leads her into a dangerous predicament.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Craig's search for his mother leaves Beryl and Caroline at daggers drawn.  It's one up to Caroline when Doug's plans for a romantic tete-a- tete go comically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327B6">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327B6">
      <w:rPr>
        <w:rFonts w:ascii="Arial" w:hAnsi="Arial" w:cs="Arial"/>
        <w:noProof/>
        <w:sz w:val="16"/>
      </w:rPr>
      <w:t>9</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327B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327B6"/>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2542</Words>
  <Characters>14491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2017-01-09T00:43:00Z</dcterms:created>
  <dcterms:modified xsi:type="dcterms:W3CDTF">2017-01-09T00:43:00Z</dcterms:modified>
</cp:coreProperties>
</file>