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May 28, 2017</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+NBCT17-115+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Weekend 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Andrew O'Keefe and Monique Wright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+WSUN17-022+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 - Weekend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Larry Emdur and Kylie Gillies to catch up on all the highlights from this week's program, including a variety of segments on the latest news and entertainment.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+TMSU17-021+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Bewitched: Witches &amp; Warlocks Are My Favourite Things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Endora tells Samantha that her aunts are coming to the Stephens' home to test Tabitha's powers of witchcraft.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+BWTC3-003+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01:40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02:50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Better Homes And Gardens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Joh catches up with new House Rules judge Laurence Llewelyn-Bowen. Adam and Tara help a couple renovate their kitchen and bathroom. Karen makes red onion and green olive pizza.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+BHAG23-014+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5</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Seven brings you the latest developments in today's top stories at home and around the world,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+7NAF17-039+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Sydney Weekender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Mike stays at the Old Bank Boutique Hotel in Mittagong. Lizzy checks out the penguin exhibit at Sydney Sea Life Aquarium. Mel shows some of the best bites in Byron town.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+7SWE24-017+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+7NNS17-148+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Rules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time for the judges to see how our teams transformed Sean and Ella’s TAS home. Will their zones impress LLB?</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+HOSR05-019+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Sunday Night</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Melissa Doyle leads a team of Australia's best reporters, breaking the stories that matter.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+SNIT17-013+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Suspects - True Australian Thrillers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Tonight, a deadly love story triggers a huge police sting. A killer almost gets away with murder. And a chance event reveals a strange crime.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+CRLA-005+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Blacklist: Mr. Kaplan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Facing a crippling siege on his criminal organization, Red tracks a high-end thief enlisted by Mr. Kaplan  for a mysterious assignment. Meanwhile, Aram faces a difficult choice.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+BLKL04-021+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Training Day: Elegy Part 2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FINAL</w:t>
            </w:r>
          </w:p>
          <w:p w:rsidR="00A52C84" w:rsidRPr="00F435A8" w:rsidRDefault="00B63426" w:rsidP="00365061">
            <w:pPr>
              <w:rPr>
                <w:rFonts w:ascii="Arial" w:hAnsi="Arial" w:cs="Arial"/>
                <w:sz w:val="16"/>
                <w:szCs w:val="16"/>
              </w:rPr>
            </w:pPr>
            <w:r>
              <w:rPr>
                <w:rFonts w:ascii="Arial" w:hAnsi="Arial" w:cs="Arial"/>
                <w:sz w:val="16"/>
                <w:szCs w:val="16"/>
              </w:rPr>
              <w:t>Kyle, Tommy and Rebecca must rescue Frank when he goes on a rogue mission to Mexico to locate intel linked to the murder of Kyle’s father.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+TRDA01-013+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Winners &amp; Losers: To Have &amp; To Hold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Jenny feels uncomfortable about asking Glenn to attend the naming day, not wanting to upset Bec and Carolyn. Meanwhile, Frances faces a parenting dilemma when Jasmine asks if Ollie can sleep over.</w:t>
            </w:r>
            <w:r w:rsidR="00A52C84">
              <w:rPr>
                <w:rFonts w:ascii="Arial" w:hAnsi="Arial" w:cs="Arial"/>
                <w:sz w:val="16"/>
                <w:szCs w:val="16"/>
              </w:rPr>
              <w:t xml:space="preserve"> </w:t>
            </w:r>
            <w:r w:rsidR="008D5A11">
              <w:rPr>
                <w:rFonts w:ascii="Arial" w:hAnsi="Arial" w:cs="Arial"/>
                <w:sz w:val="16"/>
                <w:szCs w:val="16"/>
              </w:rPr>
              <w:t>Starring:BRETT COUSINS,CAROLYN BOCK,LARA ROBINSON,NICK SIMPSON-DEEKS,NELL FEENEY,THOMAS LACEY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+WILO2-019+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Real Seachange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Can Larry and Adrienne cut it as farmers? The Devlin's from Ireland run into some bad luck.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+RLSC-007+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623487" w:rsidP="005D7F59">
            <w:pPr>
              <w:rPr>
                <w:rFonts w:ascii="Arial" w:hAnsi="Arial" w:cs="Arial"/>
                <w:b/>
                <w:sz w:val="16"/>
                <w:szCs w:val="16"/>
              </w:rPr>
            </w:pPr>
            <w:r>
              <w:rPr>
                <w:rFonts w:ascii="Arial" w:hAnsi="Arial" w:cs="Arial"/>
                <w:b/>
                <w:sz w:val="16"/>
                <w:szCs w:val="16"/>
              </w:rPr>
              <w:t>Home Shopping</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+HPR-053+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Meet The Press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Chuck Todd interviews newsmakers from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+NBCM17-022+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+7ENN17-106+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+SUNR17-106+</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Monday, May 29,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+SUNR17-106+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Join Larry Emdur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+TMSW17-085+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+7MNN17-096+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 xml:space="preserve">Fatal Justice </w:t>
            </w:r>
            <w:r w:rsidR="00670CA9">
              <w:rPr>
                <w:rFonts w:ascii="Arial" w:hAnsi="Arial" w:cs="Arial"/>
                <w:b/>
                <w:sz w:val="16"/>
                <w:szCs w:val="16"/>
              </w:rPr>
              <w:t>’CC’</w:t>
            </w:r>
            <w:r w:rsidR="00CC53DF" w:rsidRPr="00CC53DF">
              <w:rPr>
                <w:rFonts w:ascii="Arial" w:hAnsi="Arial" w:cs="Arial"/>
                <w:b/>
                <w:sz w:val="16"/>
                <w:szCs w:val="16"/>
              </w:rPr>
              <w:t xml:space="preserve"> (2012)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When the police can't crack the alibi of the gang who injured her 12-year-old niece, Karen Donovan must take matters into her own hands.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+MARV01-013+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+TDED17-087+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+CHSE07-033+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+7ANN17-097+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+CHAU05-053+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+7NNS17-149+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Ash resents Kat’s prioritisation of work over Luc. Zannis threatens Brody’s family. Kat learns Brody lied about his connection to the drug ring. John’s reluctant to go through with counseling.</w:t>
            </w:r>
            <w:r w:rsidR="00A52C84">
              <w:rPr>
                <w:rFonts w:ascii="Arial" w:hAnsi="Arial" w:cs="Arial"/>
                <w:sz w:val="16"/>
                <w:szCs w:val="16"/>
              </w:rPr>
              <w:t xml:space="preserve"> </w:t>
            </w:r>
            <w:r w:rsidR="008D5A11">
              <w:rPr>
                <w:rFonts w:ascii="Arial" w:hAnsi="Arial" w:cs="Arial"/>
                <w:sz w:val="16"/>
                <w:szCs w:val="16"/>
              </w:rPr>
              <w:t>Starring:JACKSON HEYWOOD,SHANE WITHINGTON,PIA MILLER,GEORGE MASON,CALEB ALLOWAY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(D)</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+HAAW09-211+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Rules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time for TAS paramedics to return to their newly renovated home. Tensions are high, when one team storms out of the judging session. Who will top the leader board and who will end up in the tent?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+HOSR05-020+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08:40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Year Switch</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After weeks apart examining themselves and their relationships, our couples finally reunite. Michael and Felicity’s reunion is warm and loving, but things don’t go to plan for Stacey Louise and Sarge.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(L,S,A)</w:t>
            </w:r>
          </w:p>
          <w:p w:rsidR="00AE0712" w:rsidRPr="00AE0712" w:rsidRDefault="001B09CA" w:rsidP="001B09CA">
            <w:pPr>
              <w:jc w:val="center"/>
              <w:rPr>
                <w:rFonts w:ascii="Arial" w:hAnsi="Arial" w:cs="Arial"/>
                <w:sz w:val="16"/>
                <w:szCs w:val="16"/>
              </w:rPr>
            </w:pPr>
            <w:r w:rsidRPr="001B09CA">
              <w:rPr>
                <w:rFonts w:ascii="Arial" w:hAnsi="Arial" w:cs="Arial"/>
                <w:sz w:val="16"/>
                <w:szCs w:val="16"/>
              </w:rPr>
              <w:t>+SYSW02-012+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09:50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Ramsay's Hotel Hell: The Curtis House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Gordon Ramsay travels across the US to fix some of its most horrendous hotels, troubled inns and struggling resorts. He will endure hotels at their worst, all so unsuspecting guests don't have to.</w:t>
            </w:r>
            <w:r w:rsidR="00A52C84">
              <w:rPr>
                <w:rFonts w:ascii="Arial" w:hAnsi="Arial" w:cs="Arial"/>
                <w:sz w:val="16"/>
                <w:szCs w:val="16"/>
              </w:rPr>
              <w:t xml:space="preserve"> </w:t>
            </w:r>
            <w:r w:rsidR="008D5A11">
              <w:rPr>
                <w:rFonts w:ascii="Arial" w:hAnsi="Arial" w:cs="Arial"/>
                <w:sz w:val="16"/>
                <w:szCs w:val="16"/>
              </w:rPr>
              <w:t>Starring:GORDON RAMSAY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(N,L)</w:t>
            </w:r>
          </w:p>
          <w:p w:rsidR="00AE0712" w:rsidRPr="00AE0712" w:rsidRDefault="001B09CA" w:rsidP="001B09CA">
            <w:pPr>
              <w:jc w:val="center"/>
              <w:rPr>
                <w:rFonts w:ascii="Arial" w:hAnsi="Arial" w:cs="Arial"/>
                <w:sz w:val="16"/>
                <w:szCs w:val="16"/>
              </w:rPr>
            </w:pPr>
            <w:r w:rsidRPr="001B09CA">
              <w:rPr>
                <w:rFonts w:ascii="Arial" w:hAnsi="Arial" w:cs="Arial"/>
                <w:sz w:val="16"/>
                <w:szCs w:val="16"/>
              </w:rPr>
              <w:t>+HELL02-007+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10:50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Ramsay's Kitchen Nightmares USA: La Galleria 33 - Part 2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 the premiere episode, Chef Ramsay found that the owners of La Galleria 33 drink and smoke on the job, and the food is no better. Can he save this downtrodden Italian restaurant?</w:t>
            </w:r>
            <w:r w:rsidR="00A52C84">
              <w:rPr>
                <w:rFonts w:ascii="Arial" w:hAnsi="Arial" w:cs="Arial"/>
                <w:sz w:val="16"/>
                <w:szCs w:val="16"/>
              </w:rPr>
              <w:t xml:space="preserve"> </w:t>
            </w:r>
            <w:r w:rsidR="008D5A11">
              <w:rPr>
                <w:rFonts w:ascii="Arial" w:hAnsi="Arial" w:cs="Arial"/>
                <w:sz w:val="16"/>
                <w:szCs w:val="16"/>
              </w:rPr>
              <w:t>Starring:GORDON RAMSAY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+KNUS06-002+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11:50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Goldbergs: George! George Glass!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365061">
            <w:pPr>
              <w:rPr>
                <w:rFonts w:ascii="Arial" w:hAnsi="Arial" w:cs="Arial"/>
                <w:sz w:val="16"/>
                <w:szCs w:val="16"/>
              </w:rPr>
            </w:pPr>
            <w:r>
              <w:rPr>
                <w:rFonts w:ascii="Arial" w:hAnsi="Arial" w:cs="Arial"/>
                <w:sz w:val="16"/>
                <w:szCs w:val="16"/>
              </w:rPr>
              <w:t>Erica and Adam both take the lead from TV’s “The Brady Bunch” and “George Glass” their crushes. Adam risks bodily harm in an intense game of paintball.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+GOLB04-003+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12:20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Red Band Society: There's No Place Like Home Coming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True friendships are revealed when Jordi starts treatment, Kara returns to high school, Emma attends her first dance and Leo is put in the middle.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+REBS-004+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01:20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623487" w:rsidP="005D7F59">
            <w:pPr>
              <w:rPr>
                <w:rFonts w:ascii="Arial" w:hAnsi="Arial" w:cs="Arial"/>
                <w:b/>
                <w:sz w:val="16"/>
                <w:szCs w:val="16"/>
              </w:rPr>
            </w:pPr>
            <w:r>
              <w:rPr>
                <w:rFonts w:ascii="Arial" w:hAnsi="Arial" w:cs="Arial"/>
                <w:b/>
                <w:sz w:val="16"/>
                <w:szCs w:val="16"/>
              </w:rPr>
              <w:t>Home Shopping</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+NBCT17-116+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+7ENN17-107+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+SUNR17-107+</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Tuesday, May 30,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+SUNR17-107+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Join Larry Emdur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+TMSW17-086+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+7MNN17-097+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The Toyman Killer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psychologist is asked to evaluate a young girl on death row who shows signs of multiple personality disorder, to determine if her personalities are in fact missing clues to unsolved murders.</w:t>
            </w:r>
            <w:r w:rsidR="00A52C84">
              <w:rPr>
                <w:rFonts w:ascii="Arial" w:hAnsi="Arial" w:cs="Arial"/>
                <w:sz w:val="16"/>
                <w:szCs w:val="16"/>
              </w:rPr>
              <w:t xml:space="preserve"> </w:t>
            </w:r>
            <w:r w:rsidR="008D5A11">
              <w:rPr>
                <w:rFonts w:ascii="Arial" w:hAnsi="Arial" w:cs="Arial"/>
                <w:sz w:val="16"/>
                <w:szCs w:val="16"/>
              </w:rPr>
              <w:t>Starring:DAVID HAYDN-JONES,MAGDA APANOWICZ,SARAH CARTER,TOM BUTLER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(H,V)</w:t>
            </w:r>
          </w:p>
          <w:p w:rsidR="00AE0712" w:rsidRPr="00AE0712" w:rsidRDefault="001B09CA" w:rsidP="001B09CA">
            <w:pPr>
              <w:jc w:val="center"/>
              <w:rPr>
                <w:rFonts w:ascii="Arial" w:hAnsi="Arial" w:cs="Arial"/>
                <w:sz w:val="16"/>
                <w:szCs w:val="16"/>
              </w:rPr>
            </w:pPr>
            <w:r w:rsidRPr="001B09CA">
              <w:rPr>
                <w:rFonts w:ascii="Arial" w:hAnsi="Arial" w:cs="Arial"/>
                <w:sz w:val="16"/>
                <w:szCs w:val="16"/>
              </w:rPr>
              <w:t>+AETN01-022+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+TDED17-088+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+CHSE07-034+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+7ANN17-098+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+CHAU05-054+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+7NNS17-150+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Will Kat warm up to Baby Luc? John receives a diagnosis and Jett takes his dad on a mission to uncover past traumas. Can Brody stay on the wagon?</w:t>
            </w:r>
            <w:r w:rsidR="00A52C84">
              <w:rPr>
                <w:rFonts w:ascii="Arial" w:hAnsi="Arial" w:cs="Arial"/>
                <w:sz w:val="16"/>
                <w:szCs w:val="16"/>
              </w:rPr>
              <w:t xml:space="preserve"> </w:t>
            </w:r>
            <w:r w:rsidR="008D5A11">
              <w:rPr>
                <w:rFonts w:ascii="Arial" w:hAnsi="Arial" w:cs="Arial"/>
                <w:sz w:val="16"/>
                <w:szCs w:val="16"/>
              </w:rPr>
              <w:t>Starring:JACKSON HEYWOOD,WILL MCDONALD,SHANE WITHINGTON,PIA MILLER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(D)</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+HAAW09-212+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Rules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It’s time for Aaron and Daniella to hand over their keys. With a life-threatening emergency on site, one team member is rushed off to hospital, bringing their renovation to a halt.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+HOSR05-021+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08:40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Year Switch</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FINAL</w:t>
            </w:r>
          </w:p>
          <w:p w:rsidR="00A52C84" w:rsidRPr="00F435A8" w:rsidRDefault="00B63426" w:rsidP="00365061">
            <w:pPr>
              <w:rPr>
                <w:rFonts w:ascii="Arial" w:hAnsi="Arial" w:cs="Arial"/>
                <w:sz w:val="16"/>
                <w:szCs w:val="16"/>
              </w:rPr>
            </w:pPr>
            <w:r>
              <w:rPr>
                <w:rFonts w:ascii="Arial" w:hAnsi="Arial" w:cs="Arial"/>
                <w:sz w:val="16"/>
                <w:szCs w:val="16"/>
              </w:rPr>
              <w:t>Jo Lamble and Peter Charleston return to counsel the reunited couples as they make the ultimate decision to either re-commit their relationship or walk away.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+SYSW02-013+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09:50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Ramsay's Kitchen Nightmares: Lanterna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Gordon travels to Lanterna, an Italian restaurant which in in desperate need of help. It has no customers, cookers that don't work and an expensive menu that's as authentically Italian as spag bol.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+RAKN02-001+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10:50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Big Kitchens: Colossal Cruise Ship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4C0857" w:rsidP="00365061">
            <w:pPr>
              <w:rPr>
                <w:rFonts w:ascii="Arial" w:hAnsi="Arial" w:cs="Arial"/>
                <w:sz w:val="16"/>
                <w:szCs w:val="16"/>
              </w:rPr>
            </w:pPr>
            <w:r>
              <w:rPr>
                <w:rFonts w:ascii="Arial" w:hAnsi="Arial" w:cs="Arial"/>
                <w:sz w:val="16"/>
                <w:szCs w:val="16"/>
              </w:rPr>
              <w:t>Explores the mindboggling logistics, colossal cuisine and extraordinary characters behind the world’s biggest, most extreme kitchens and restaurants.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+BIGK-009+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11:20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Amazing Race: Good Job, Donkey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The race continues in Athens, Greece.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+AMRC29-008+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12:20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Aquarius: A Whiter Shade Of Pale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Hodiak investigates the harassment of the Shafe family.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(D,V,S)</w:t>
            </w:r>
          </w:p>
          <w:p w:rsidR="00AE0712" w:rsidRPr="00AE0712" w:rsidRDefault="001B09CA" w:rsidP="001B09CA">
            <w:pPr>
              <w:jc w:val="center"/>
              <w:rPr>
                <w:rFonts w:ascii="Arial" w:hAnsi="Arial" w:cs="Arial"/>
                <w:sz w:val="16"/>
                <w:szCs w:val="16"/>
              </w:rPr>
            </w:pPr>
            <w:r w:rsidRPr="001B09CA">
              <w:rPr>
                <w:rFonts w:ascii="Arial" w:hAnsi="Arial" w:cs="Arial"/>
                <w:sz w:val="16"/>
                <w:szCs w:val="16"/>
              </w:rPr>
              <w:t>+AQUA-006+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01:20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623487" w:rsidRPr="00CC53DF" w:rsidRDefault="00623487" w:rsidP="00623487">
            <w:pPr>
              <w:rPr>
                <w:rFonts w:ascii="Arial" w:hAnsi="Arial" w:cs="Arial"/>
                <w:b/>
                <w:sz w:val="16"/>
                <w:szCs w:val="16"/>
              </w:rPr>
            </w:pPr>
            <w:r>
              <w:rPr>
                <w:rFonts w:ascii="Arial" w:hAnsi="Arial" w:cs="Arial"/>
                <w:b/>
                <w:sz w:val="16"/>
                <w:szCs w:val="16"/>
              </w:rPr>
              <w:t>Home Shopping</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+NBCT17-117+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+7ENN17-108+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+SUNR17-108+</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Wednesday, May 31,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+SUNR17-108+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Join Larry Emdur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+TMSW17-087+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+7MNN17-098+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Lies In Plain Sight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(2010)</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623487">
            <w:pPr>
              <w:rPr>
                <w:rFonts w:ascii="Arial" w:hAnsi="Arial" w:cs="Arial"/>
                <w:sz w:val="16"/>
                <w:szCs w:val="16"/>
              </w:rPr>
            </w:pPr>
            <w:r>
              <w:rPr>
                <w:rFonts w:ascii="Arial" w:hAnsi="Arial" w:cs="Arial"/>
                <w:sz w:val="16"/>
                <w:szCs w:val="16"/>
              </w:rPr>
              <w:t>When a woman suddenly commits suicide, her blind cousin returns home and realizes that their childhood was actually filled with dark, disturbing secrets.</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(A,V,S)</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+SPCF02-031+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+TDED17-089+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+CHSE07-035+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+7ANN17-099+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+CHAU05-055+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+7NNS17-151+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John and Jett’s road trip brings up more questions about John’s past.</w:t>
            </w:r>
            <w:r w:rsidR="00A52C84">
              <w:rPr>
                <w:rFonts w:ascii="Arial" w:hAnsi="Arial" w:cs="Arial"/>
                <w:sz w:val="16"/>
                <w:szCs w:val="16"/>
              </w:rPr>
              <w:t xml:space="preserve"> </w:t>
            </w:r>
            <w:r w:rsidR="008D5A11">
              <w:rPr>
                <w:rFonts w:ascii="Arial" w:hAnsi="Arial" w:cs="Arial"/>
                <w:sz w:val="16"/>
                <w:szCs w:val="16"/>
              </w:rPr>
              <w:t>Starring:WILL MCDONALD,SHANE WITHINGTON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+HAAW09-213+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An American couple admit to using medicinal marijuana at home in California and officers suspect they may be trying to smuggle drugs into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+BORD-216+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Force - Behind The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Two burglars help police catch them out by having security cameras at their own house. Also, Police conduct simultaneous search warrants on 2 houses they believe are selling drugs.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+TRUE10-009+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First Dates Australia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Anthony scores a second First Date. Will the luck of the Irish be on his side? And will it be destiny when a celebrity psychic medium meets an intuitive healer?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+FDAT01-007+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09:40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Big Bang Theory: The Speckerman Recurrence / The Shiny Trinket Maneuver, / The Recombination Hypothesis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Leonard must face his fears after being contacted by his high school tormentor. Also, Sheldon gets in trouble with Amy when he isn't impressed by her recent accomplishment.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+BBTH05-724+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Trial And Error: A Hostile Jury / Unusual Suspect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Josh tries to show the hostile jury the real Larry when they visit the crime scene inside the Henderson home. Later, Larry forbids Josh from putting Summer on the stand.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(S,A)</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+TRAE01-705+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12:10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Bates Motel: Refraction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Norman tries to confide in Dr. Edwards, but worries he might be saying too much. Norma hires an artisan to fix a window, while Romero pieces together a crime that threatens his new life.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+BATE04-005+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01:10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Men At Work: Hi, Jude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Tyler must prove his intelligence to win the respect of the magazine's newest writer. Milo struggles with being an unemployed novelist. Guest starring Kelen Coleman and Apolo Ohno.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+MATW3-006+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623487" w:rsidRPr="00CC53DF" w:rsidRDefault="00623487" w:rsidP="00623487">
            <w:pPr>
              <w:rPr>
                <w:rFonts w:ascii="Arial" w:hAnsi="Arial" w:cs="Arial"/>
                <w:b/>
                <w:sz w:val="16"/>
                <w:szCs w:val="16"/>
              </w:rPr>
            </w:pPr>
            <w:r>
              <w:rPr>
                <w:rFonts w:ascii="Arial" w:hAnsi="Arial" w:cs="Arial"/>
                <w:b/>
                <w:sz w:val="16"/>
                <w:szCs w:val="16"/>
              </w:rPr>
              <w:t>Home Shopping</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+NBCT17-118+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+7ENN17-109+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+SUNR17-109+</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Thursday, June 01,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+SUNR17-109+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Join Larry Emdur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+TMSW17-088+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+7MNN17-099+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Surrender, Dorothy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(2005)</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After a young woman dies in a tragic car accident, her mother copes with the loss by visiting her daughter's friends when they fail to attend the funeral.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(D,A,S)</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+SPCF02-043+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+TDED17-090+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+CHSE07-036+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+7ANN17-100+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+CHAU05-056+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+7NNS17-152+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Nate is forced to choose between his dream job and Tori. Is she worth it? John reveals his suspicions about his father’s death… Could he really be responsible?</w:t>
            </w:r>
            <w:r w:rsidR="00A52C84">
              <w:rPr>
                <w:rFonts w:ascii="Arial" w:hAnsi="Arial" w:cs="Arial"/>
                <w:sz w:val="16"/>
                <w:szCs w:val="16"/>
              </w:rPr>
              <w:t xml:space="preserve"> </w:t>
            </w:r>
            <w:r w:rsidR="008D5A11">
              <w:rPr>
                <w:rFonts w:ascii="Arial" w:hAnsi="Arial" w:cs="Arial"/>
                <w:sz w:val="16"/>
                <w:szCs w:val="16"/>
              </w:rPr>
              <w:t>Starring:KYLE PRYOR,PENNY MCNAMEE,SHANE WITHINGTON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+HAAW09-214+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Rules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Things are heating up on the QLD renovation site, with a disagreement between two teams escalating, causing one to walk away from the competition. Will they return, or will this be the end for them?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+HOSR05-022+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08:40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Aussie Property Flippers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First-time flippers Trevor and Bridie  take a punt on a rundown 60s weatherboard on the NSW central coast. Darren Arrandez hopes to turn a three bedroom shack  in Melbourne into a four-bedroom palace.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+PRFL01-006+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09:55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Big Bang Theory: The Friendship Contraction / The Vacation Solution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Sheldon's selfish demands force Leonard to reconsider their friendship. Meanwhile, Bernadette wants Howard to sign a pre-nuptial agreement.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+BBTH05-722+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11:55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Grimm: Skin Deep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A beauty regimen proves deadly for a young woman, who seems to have aged 70 years when Nick and Hank find her lifeless body.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(H,V)</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+GRIM05-015+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12:55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Odyssey: Beat Feet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On orders from Colonel Glen, Odelle makes her way to a secret CIA safe house, but soon realizes that Glen may not be acting in her best interest.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+ODYS-005+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623487" w:rsidRPr="00CC53DF" w:rsidRDefault="00623487" w:rsidP="00623487">
            <w:pPr>
              <w:rPr>
                <w:rFonts w:ascii="Arial" w:hAnsi="Arial" w:cs="Arial"/>
                <w:b/>
                <w:sz w:val="16"/>
                <w:szCs w:val="16"/>
              </w:rPr>
            </w:pPr>
            <w:r>
              <w:rPr>
                <w:rFonts w:ascii="Arial" w:hAnsi="Arial" w:cs="Arial"/>
                <w:b/>
                <w:sz w:val="16"/>
                <w:szCs w:val="16"/>
              </w:rPr>
              <w:t>Home Shopping</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+NBCT17-119+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+7ENN17-110+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+SUNR17-110+</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Friday, June 02,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+SUNR17-110+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Join Larry Emdur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+TMSW17-089+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+7MNN17-100+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Wanted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The chase for the car with the money leads Chelsea and Lola to the wild Baruma Bush Bash. With relations still strained, Lola confronts Chelsea about her own secret baggage.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+WANT01-701+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+TDED17-091+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+CHSE07-037+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+7ANN17-101+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+CHAU01-031+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+7NNS17-153+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Better Homes And Gardens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Joh meets up with singer-songwriter Pete Murray, ahead of the release of his new album, "Camacho". Tara creates a dream bathroom for under $1000. Karen makes soome superfood recipes.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+BHAG23-018+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Friday Night Movie: </w:t>
            </w:r>
            <w:r w:rsidR="005D7F59" w:rsidRPr="00CC53DF">
              <w:rPr>
                <w:rFonts w:ascii="Arial" w:hAnsi="Arial" w:cs="Arial"/>
                <w:b/>
                <w:sz w:val="16"/>
                <w:szCs w:val="16"/>
              </w:rPr>
              <w:t>The Shawshank Redemption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Red, serving a life sentence, and Andy, a mild-mannered banker wrongly convicted of murder, forge an unlikely bond in prison that will span more than twenty years. Based on a novella by Stephen King.</w:t>
            </w:r>
            <w:r w:rsidR="00A52C84">
              <w:rPr>
                <w:rFonts w:ascii="Arial" w:hAnsi="Arial" w:cs="Arial"/>
                <w:sz w:val="16"/>
                <w:szCs w:val="16"/>
              </w:rPr>
              <w:t xml:space="preserve"> </w:t>
            </w:r>
            <w:r w:rsidR="008D5A11">
              <w:rPr>
                <w:rFonts w:ascii="Arial" w:hAnsi="Arial" w:cs="Arial"/>
                <w:sz w:val="16"/>
                <w:szCs w:val="16"/>
              </w:rPr>
              <w:t>Starring:BOB GUNTON,CLANCY BROWN,GIL BELLOWS,JAMES WHITMORE,MORGAN FREEMAN,WILLIAM SADLER,TIM ROBBINS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(L,A,V,S)</w:t>
            </w:r>
          </w:p>
          <w:p w:rsidR="00AE0712" w:rsidRPr="00AE0712" w:rsidRDefault="001B09CA" w:rsidP="001B09CA">
            <w:pPr>
              <w:jc w:val="center"/>
              <w:rPr>
                <w:rFonts w:ascii="Arial" w:hAnsi="Arial" w:cs="Arial"/>
                <w:sz w:val="16"/>
                <w:szCs w:val="16"/>
              </w:rPr>
            </w:pPr>
            <w:r w:rsidRPr="001B09CA">
              <w:rPr>
                <w:rFonts w:ascii="Arial" w:hAnsi="Arial" w:cs="Arial"/>
                <w:sz w:val="16"/>
                <w:szCs w:val="16"/>
              </w:rPr>
              <w:t>+WBFF01-041+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Benefits Street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Follow the residents of 'Benefit Street' as they navigate their way through life and make ends meet in one of Britain's poorest but warmest streets.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+BENF-002+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623487" w:rsidRPr="00CC53DF" w:rsidRDefault="00623487" w:rsidP="00623487">
            <w:pPr>
              <w:rPr>
                <w:rFonts w:ascii="Arial" w:hAnsi="Arial" w:cs="Arial"/>
                <w:b/>
                <w:sz w:val="16"/>
                <w:szCs w:val="16"/>
              </w:rPr>
            </w:pPr>
            <w:r>
              <w:rPr>
                <w:rFonts w:ascii="Arial" w:hAnsi="Arial" w:cs="Arial"/>
                <w:b/>
                <w:sz w:val="16"/>
                <w:szCs w:val="16"/>
              </w:rPr>
              <w:t>Home Shopping</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 Oz: I Lost Half My Body Weight: Amazing Transformations You've Got To See To Believe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Dr. Mehmet Oz, cardiothoracic surgeon and medical expert, hosts The Dr Oz Show, with cutting edge information on topics ranging from weight loss and nutrition to lifestyle and the latest health news.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+DROZ06-150+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+NBCT17-120+</w:t>
            </w:r>
          </w:p>
        </w:tc>
      </w:tr>
    </w:tbl>
    <w:p w:rsidR="001B74DE" w:rsidRDefault="001B74DE" w:rsidP="003A3140">
      <w:pPr>
        <w:rPr>
          <w:rFonts w:ascii="Arial" w:hAnsi="Arial" w:cs="Arial"/>
          <w:b/>
        </w:rPr>
      </w:pPr>
      <w:r>
        <w:rPr>
          <w:rFonts w:ascii="Arial" w:hAnsi="Arial" w:cs="Arial"/>
          <w:b/>
        </w:rPr>
        <w:t xml:space="preserve"> </w:t>
      </w:r>
    </w:p>
    <w:p w:rsidR="002F4D40" w:rsidRDefault="001B74DE" w:rsidP="003A3140">
      <w:pPr>
        <w:rPr>
          <w:rFonts w:ascii="Arial" w:hAnsi="Arial" w:cs="Arial"/>
          <w:b/>
        </w:rPr>
      </w:pPr>
      <w:r>
        <w:rPr>
          <w:rFonts w:ascii="Arial" w:hAnsi="Arial" w:cs="Arial"/>
          <w:b/>
        </w:rPr>
        <w:br w:type="page"/>
      </w:r>
      <w:r w:rsidR="003A3140" w:rsidRPr="004E79F7">
        <w:rPr>
          <w:rFonts w:ascii="Arial" w:hAnsi="Arial" w:cs="Arial"/>
          <w:b/>
        </w:rPr>
        <w:lastRenderedPageBreak/>
        <w:t>Saturday, June 03,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+NBCT17-120+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Weekend 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Andrew O'Keefe and Monique Wright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+SSUN17-022+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 - Weekend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Larry Emdur and Kylie Gillies to catch up on all the highlights from this week's program, including a variety of segments on the latest news and entertainment.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+TMSA17-021+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Academy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rare insight into the highs and lows of life as a start-up entrepreneur. This documentary series follows a group of fledgling businesses as they strive to make their first million.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+DRAC01-005+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Bewitched: The Moment Of Truth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Samantha still hasn't found the courage to tell Darrin Tabitha is a witch.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+BWTC3-002+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Katherine Mills: Mind Games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Acclaimed magician Katherine Mills blends her extraordinary understanding of popular psychological science with astonishing trickery and illusion, making us question what is real.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+KMMG-004+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Adam's Pasta Pilgrimage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Australian chef Adam Swanson explores the origins of Italy’s most famous food: pasta - where it came from, how it got to Italy, and how different regions have made this Italian staple their own.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+APAP01-007+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Wild Planet: North America: North America: Top Ten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Viewers cast 35,000 votes to answer the question, "What is the top North America Destination?" In this special episode, join the team to count down the results, revealing some surprises along the way.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+WILP-007+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5</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Seven brings you the latest developments in today's top stories at home and around the world,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+7NAF17-040+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 tonight's episode a Ukrainian man gets caught in Immigrations net. Also Quarantine officers confront a Chinese man... what is he hiding?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+BORD-017+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+7NNS17-154+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Family Movie: </w:t>
            </w:r>
            <w:r w:rsidR="005D7F59" w:rsidRPr="00CC53DF">
              <w:rPr>
                <w:rFonts w:ascii="Arial" w:hAnsi="Arial" w:cs="Arial"/>
                <w:b/>
                <w:sz w:val="16"/>
                <w:szCs w:val="16"/>
              </w:rPr>
              <w:t>Despicable Me 2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As Gru, the ex-supervillain is adjusting to family life, the Anti-Villain League recruits him to track down a new criminal mastermind! Along with a new agent and his minions, Gru must save the world!</w:t>
            </w:r>
            <w:r w:rsidR="00A52C84">
              <w:rPr>
                <w:rFonts w:ascii="Arial" w:hAnsi="Arial" w:cs="Arial"/>
                <w:sz w:val="16"/>
                <w:szCs w:val="16"/>
              </w:rPr>
              <w:t xml:space="preserve"> </w:t>
            </w:r>
            <w:r w:rsidR="008D5A11">
              <w:rPr>
                <w:rFonts w:ascii="Arial" w:hAnsi="Arial" w:cs="Arial"/>
                <w:sz w:val="16"/>
                <w:szCs w:val="16"/>
              </w:rPr>
              <w:t>Starring:BENJAMIN BRATT,KRISTEN WIIG,KEN JEONG,RUSSELL BRAND,MIRANDA COSGROVE,STEVE CARELL,STEVE COOGAN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+NBCF28-003+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Saturday Night Movie: </w:t>
            </w:r>
            <w:r w:rsidR="005D7F59" w:rsidRPr="00CC53DF">
              <w:rPr>
                <w:rFonts w:ascii="Arial" w:hAnsi="Arial" w:cs="Arial"/>
                <w:b/>
                <w:sz w:val="16"/>
                <w:szCs w:val="16"/>
              </w:rPr>
              <w:t>The Mummy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(1999)</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Brendan Fraser stars as Rick O'Donnell who on an archaeological dig in 1923, accidentally stumbles upon a tomb and resurrects a mummy, resulting in a fight for survival against evil.</w:t>
            </w:r>
            <w:r w:rsidR="00A52C84">
              <w:rPr>
                <w:rFonts w:ascii="Arial" w:hAnsi="Arial" w:cs="Arial"/>
                <w:sz w:val="16"/>
                <w:szCs w:val="16"/>
              </w:rPr>
              <w:t xml:space="preserve"> </w:t>
            </w:r>
            <w:r w:rsidR="008D5A11">
              <w:rPr>
                <w:rFonts w:ascii="Arial" w:hAnsi="Arial" w:cs="Arial"/>
                <w:sz w:val="16"/>
                <w:szCs w:val="16"/>
              </w:rPr>
              <w:t>Starring:ARNOLD VOSLOO,BRENDAN FRASER,ERICK AVARI,KEVIN J. OCONNOR,JOHN HANNAH,RACHEL WEISZ,ODED FEHR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(H,V)</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+NBCR5-038+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Goldbergs: As You Wish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Adam joins the fencing team at school, while Beverly plays matchmaker.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+GOLB2-021+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Kochie's Business Builders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FINAL</w:t>
            </w:r>
          </w:p>
          <w:p w:rsidR="00A52C84" w:rsidRPr="00F435A8" w:rsidRDefault="00B63426" w:rsidP="00365061">
            <w:pPr>
              <w:rPr>
                <w:rFonts w:ascii="Arial" w:hAnsi="Arial" w:cs="Arial"/>
                <w:sz w:val="16"/>
                <w:szCs w:val="16"/>
              </w:rPr>
            </w:pPr>
            <w:r>
              <w:rPr>
                <w:rFonts w:ascii="Arial" w:hAnsi="Arial" w:cs="Arial"/>
                <w:sz w:val="16"/>
                <w:szCs w:val="16"/>
              </w:rPr>
              <w:t>David Koch provides practical advice to small and medium-sized business owners to help cement future growth and success.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+KHBB10-006+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Benefits Street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Follow the residents of 'Benefit Street' as they navigate their way through life and make ends meet in one of Britain's poorest but warmest streets.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(D,L)</w:t>
            </w:r>
          </w:p>
          <w:p w:rsidR="00AE0712" w:rsidRPr="00AE0712" w:rsidRDefault="001B09CA" w:rsidP="001B09CA">
            <w:pPr>
              <w:jc w:val="center"/>
              <w:rPr>
                <w:rFonts w:ascii="Arial" w:hAnsi="Arial" w:cs="Arial"/>
                <w:sz w:val="16"/>
                <w:szCs w:val="16"/>
              </w:rPr>
            </w:pPr>
            <w:r w:rsidRPr="001B09CA">
              <w:rPr>
                <w:rFonts w:ascii="Arial" w:hAnsi="Arial" w:cs="Arial"/>
                <w:sz w:val="16"/>
                <w:szCs w:val="16"/>
              </w:rPr>
              <w:t>+BENF-003+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Real Seachange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See families, couples and singles quit their jobs, sell their houses and take the biggest risk of their lives.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+RLSC-010+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623487" w:rsidRPr="00CC53DF" w:rsidRDefault="00623487" w:rsidP="00623487">
            <w:pPr>
              <w:rPr>
                <w:rFonts w:ascii="Arial" w:hAnsi="Arial" w:cs="Arial"/>
                <w:b/>
                <w:sz w:val="16"/>
                <w:szCs w:val="16"/>
              </w:rPr>
            </w:pPr>
            <w:r>
              <w:rPr>
                <w:rFonts w:ascii="Arial" w:hAnsi="Arial" w:cs="Arial"/>
                <w:b/>
                <w:sz w:val="16"/>
                <w:szCs w:val="16"/>
              </w:rPr>
              <w:t>Home Shopping</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 is Written: Too Fast For Faith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+IIW13-020+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Sons And Daughters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Fiona resorts to unlady-like measures to rid the mansion of an unwanted visitor.  May finds her salvation coming from an unexpected source.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+SAD-774+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 Oz: Oz Celebrates His 1000th Show With Hugh Jackman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Dr. Mehmet Oz, cardiothoracic surgeon and medical expert, hosts The Dr Oz Show, with cutting edge information on topics ranging from weight loss and nutrition to lifestyle and the latest health news.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+DROZ06-148+</w:t>
            </w:r>
          </w:p>
        </w:tc>
      </w:tr>
    </w:tbl>
    <w:p w:rsidR="001B74DE" w:rsidRDefault="001B74DE" w:rsidP="003A3140">
      <w:pPr>
        <w:rPr>
          <w:rFonts w:ascii="Arial" w:hAnsi="Arial" w:cs="Arial"/>
          <w:b/>
        </w:rPr>
      </w:pPr>
      <w:r>
        <w:rPr>
          <w:rFonts w:ascii="Arial" w:hAnsi="Arial" w:cs="Arial"/>
          <w:b/>
        </w:rPr>
        <w:t xml:space="preserve"> </w:t>
      </w:r>
    </w:p>
    <w:p w:rsidR="003A3140" w:rsidRPr="004E79F7" w:rsidRDefault="003A3140" w:rsidP="003A3140">
      <w:pPr>
        <w:rPr>
          <w:rFonts w:ascii="Arial" w:hAnsi="Arial" w:cs="Arial"/>
          <w:b/>
        </w:rPr>
      </w:pPr>
      <w:bookmarkStart w:id="0" w:name="_GoBack"/>
      <w:bookmarkEnd w:id="0"/>
    </w:p>
    <w:sectPr w:rsidR="003A3140" w:rsidRPr="004E79F7" w:rsidSect="002F4D40">
      <w:headerReference w:type="default" r:id="rId7"/>
      <w:footerReference w:type="default" r:id="rId8"/>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F32" w:rsidRDefault="000E3F32" w:rsidP="002F4D40">
      <w:r>
        <w:separator/>
      </w:r>
    </w:p>
  </w:endnote>
  <w:endnote w:type="continuationSeparator" w:id="0">
    <w:p w:rsidR="000E3F32" w:rsidRDefault="000E3F32"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623487">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623487">
      <w:rPr>
        <w:rFonts w:ascii="Arial" w:hAnsi="Arial" w:cs="Arial"/>
        <w:noProof/>
        <w:sz w:val="16"/>
      </w:rPr>
      <w:t>13</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F32" w:rsidRDefault="000E3F32" w:rsidP="002F4D40">
      <w:r>
        <w:separator/>
      </w:r>
    </w:p>
  </w:footnote>
  <w:footnote w:type="continuationSeparator" w:id="0">
    <w:p w:rsidR="000E3F32" w:rsidRDefault="000E3F32" w:rsidP="002F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623487">
      <w:rPr>
        <w:rFonts w:ascii="Arial" w:hAnsi="Arial" w:cs="Arial"/>
        <w:noProof/>
        <w:lang w:val="en-AU" w:eastAsia="en-AU"/>
      </w:rPr>
      <w:drawing>
        <wp:inline distT="0" distB="0" distL="0" distR="0">
          <wp:extent cx="466725" cy="457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inline>
      </w:drawing>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 Sydney</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4088A"/>
    <w:rsid w:val="000434DE"/>
    <w:rsid w:val="00054BBE"/>
    <w:rsid w:val="00066CB6"/>
    <w:rsid w:val="000D3CB9"/>
    <w:rsid w:val="000D3D94"/>
    <w:rsid w:val="000D7E5F"/>
    <w:rsid w:val="000E3F32"/>
    <w:rsid w:val="00102011"/>
    <w:rsid w:val="001026F8"/>
    <w:rsid w:val="00113C9E"/>
    <w:rsid w:val="001151E2"/>
    <w:rsid w:val="001179C7"/>
    <w:rsid w:val="00160713"/>
    <w:rsid w:val="00164E05"/>
    <w:rsid w:val="0018637B"/>
    <w:rsid w:val="001877DE"/>
    <w:rsid w:val="001910FF"/>
    <w:rsid w:val="001955BA"/>
    <w:rsid w:val="001A386A"/>
    <w:rsid w:val="001B09CA"/>
    <w:rsid w:val="001B62C7"/>
    <w:rsid w:val="001B74DE"/>
    <w:rsid w:val="001E3342"/>
    <w:rsid w:val="001F50B1"/>
    <w:rsid w:val="001F5873"/>
    <w:rsid w:val="002074B1"/>
    <w:rsid w:val="00242C64"/>
    <w:rsid w:val="00282B01"/>
    <w:rsid w:val="002A4525"/>
    <w:rsid w:val="002C55DB"/>
    <w:rsid w:val="002E794A"/>
    <w:rsid w:val="002F4D40"/>
    <w:rsid w:val="00327741"/>
    <w:rsid w:val="0033188D"/>
    <w:rsid w:val="0033718D"/>
    <w:rsid w:val="003445FB"/>
    <w:rsid w:val="00352BAC"/>
    <w:rsid w:val="0036217A"/>
    <w:rsid w:val="00365061"/>
    <w:rsid w:val="0038575B"/>
    <w:rsid w:val="00393493"/>
    <w:rsid w:val="003A3140"/>
    <w:rsid w:val="003A5CE6"/>
    <w:rsid w:val="00414158"/>
    <w:rsid w:val="00416868"/>
    <w:rsid w:val="00431910"/>
    <w:rsid w:val="00432F47"/>
    <w:rsid w:val="00452651"/>
    <w:rsid w:val="00457517"/>
    <w:rsid w:val="00493E96"/>
    <w:rsid w:val="004A5340"/>
    <w:rsid w:val="004C0857"/>
    <w:rsid w:val="004D5976"/>
    <w:rsid w:val="004E79F7"/>
    <w:rsid w:val="004F520F"/>
    <w:rsid w:val="00504D3D"/>
    <w:rsid w:val="005463F3"/>
    <w:rsid w:val="0058176F"/>
    <w:rsid w:val="0059381C"/>
    <w:rsid w:val="00594D32"/>
    <w:rsid w:val="00595B43"/>
    <w:rsid w:val="005A116F"/>
    <w:rsid w:val="005A1A9A"/>
    <w:rsid w:val="005A67AD"/>
    <w:rsid w:val="005B1738"/>
    <w:rsid w:val="005B73C4"/>
    <w:rsid w:val="005D7F59"/>
    <w:rsid w:val="005F5543"/>
    <w:rsid w:val="0060503E"/>
    <w:rsid w:val="00612F07"/>
    <w:rsid w:val="00623487"/>
    <w:rsid w:val="006678D5"/>
    <w:rsid w:val="00670CA9"/>
    <w:rsid w:val="00677E9B"/>
    <w:rsid w:val="0068390D"/>
    <w:rsid w:val="0069154B"/>
    <w:rsid w:val="006A4EDC"/>
    <w:rsid w:val="006B3586"/>
    <w:rsid w:val="006B46CD"/>
    <w:rsid w:val="006D1707"/>
    <w:rsid w:val="006D43A9"/>
    <w:rsid w:val="006D59AE"/>
    <w:rsid w:val="006D5C47"/>
    <w:rsid w:val="006F2C46"/>
    <w:rsid w:val="00714866"/>
    <w:rsid w:val="00714B56"/>
    <w:rsid w:val="00723080"/>
    <w:rsid w:val="00727278"/>
    <w:rsid w:val="00754AC0"/>
    <w:rsid w:val="00772CE7"/>
    <w:rsid w:val="007A2460"/>
    <w:rsid w:val="007A5957"/>
    <w:rsid w:val="007B400B"/>
    <w:rsid w:val="007B4360"/>
    <w:rsid w:val="007C06C2"/>
    <w:rsid w:val="007C34B5"/>
    <w:rsid w:val="0082764F"/>
    <w:rsid w:val="00840EF6"/>
    <w:rsid w:val="00843684"/>
    <w:rsid w:val="00854C4A"/>
    <w:rsid w:val="00854ECE"/>
    <w:rsid w:val="00855623"/>
    <w:rsid w:val="008708ED"/>
    <w:rsid w:val="00873789"/>
    <w:rsid w:val="008A3111"/>
    <w:rsid w:val="008B4A71"/>
    <w:rsid w:val="008C667F"/>
    <w:rsid w:val="008D3873"/>
    <w:rsid w:val="008D4595"/>
    <w:rsid w:val="008D5A11"/>
    <w:rsid w:val="008E4AFC"/>
    <w:rsid w:val="0093153C"/>
    <w:rsid w:val="00942819"/>
    <w:rsid w:val="00953078"/>
    <w:rsid w:val="00984C4D"/>
    <w:rsid w:val="00986979"/>
    <w:rsid w:val="009A022B"/>
    <w:rsid w:val="009A66A9"/>
    <w:rsid w:val="009A758C"/>
    <w:rsid w:val="009A7F02"/>
    <w:rsid w:val="009C38D2"/>
    <w:rsid w:val="00A30A1F"/>
    <w:rsid w:val="00A52C84"/>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9125B"/>
    <w:rsid w:val="00B93C06"/>
    <w:rsid w:val="00B96C77"/>
    <w:rsid w:val="00BD1133"/>
    <w:rsid w:val="00BD60B8"/>
    <w:rsid w:val="00BE2303"/>
    <w:rsid w:val="00C146B0"/>
    <w:rsid w:val="00C221C4"/>
    <w:rsid w:val="00C33B84"/>
    <w:rsid w:val="00C8110A"/>
    <w:rsid w:val="00C97E60"/>
    <w:rsid w:val="00CA2B7C"/>
    <w:rsid w:val="00CC2844"/>
    <w:rsid w:val="00CC4CE9"/>
    <w:rsid w:val="00CC53DF"/>
    <w:rsid w:val="00CE1DD7"/>
    <w:rsid w:val="00CE40B8"/>
    <w:rsid w:val="00D06083"/>
    <w:rsid w:val="00D17F3A"/>
    <w:rsid w:val="00D352E9"/>
    <w:rsid w:val="00D362C7"/>
    <w:rsid w:val="00D762A0"/>
    <w:rsid w:val="00D7724E"/>
    <w:rsid w:val="00DA6CF3"/>
    <w:rsid w:val="00DB17D9"/>
    <w:rsid w:val="00DC0E7F"/>
    <w:rsid w:val="00DC6435"/>
    <w:rsid w:val="00E24D2F"/>
    <w:rsid w:val="00E252C7"/>
    <w:rsid w:val="00E32074"/>
    <w:rsid w:val="00E54181"/>
    <w:rsid w:val="00E542BD"/>
    <w:rsid w:val="00E66FC7"/>
    <w:rsid w:val="00EC6547"/>
    <w:rsid w:val="00F02A8E"/>
    <w:rsid w:val="00F052BB"/>
    <w:rsid w:val="00F15745"/>
    <w:rsid w:val="00F435A8"/>
    <w:rsid w:val="00F442AC"/>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4211</Words>
  <Characters>24007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28162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Giunta, Cody</cp:lastModifiedBy>
  <cp:revision>2</cp:revision>
  <dcterms:created xsi:type="dcterms:W3CDTF">2017-05-21T23:41:00Z</dcterms:created>
  <dcterms:modified xsi:type="dcterms:W3CDTF">2017-05-21T23:41:00Z</dcterms:modified>
</cp:coreProperties>
</file>