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Oprah Winfrey: Her Health Epiphany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World Cup Of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Scott and Marc Leishman lead the Aussie charge against 27 other countries at Kingston Golf Club, Melbourne with a purse of $8 million up for grabs. Commentary by Ian Baker-Finch and Wayne Grady.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+WCOG16-004+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officials have to decide whether to grant entry to a man with no money and few possessions. Meanwhile, Quarantine check out the contents of a suspicious container.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Packaged sweets leave a sour taste at JFK Airport. Also, a Dutch traveller may be making hay of his trip stateside and a case of mistaken identity for one traveller in Washington State.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 xml:space="preserve">Blended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Late Movie: </w:t>
            </w:r>
            <w:r w:rsidR="005D7F59" w:rsidRPr="00CC53DF">
              <w:rPr>
                <w:rFonts w:ascii="Arial" w:hAnsi="Arial" w:cs="Arial"/>
                <w:b/>
                <w:sz w:val="16"/>
                <w:szCs w:val="16"/>
              </w:rPr>
              <w:t>Kick-Ass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Following Kick-Ass's heroics, other citizens are inspired to become masked crusaders. But the Red Mist leads his own group of evil super-villains to try and kill Kick-Ass.</w:t>
            </w:r>
            <w:r w:rsidR="00A52C84">
              <w:rPr>
                <w:rFonts w:ascii="Arial" w:hAnsi="Arial" w:cs="Arial"/>
                <w:sz w:val="16"/>
                <w:szCs w:val="16"/>
              </w:rPr>
              <w:t xml:space="preserve"> </w:t>
            </w:r>
            <w:r w:rsidR="008D5A11">
              <w:rPr>
                <w:rFonts w:ascii="Arial" w:hAnsi="Arial" w:cs="Arial"/>
                <w:sz w:val="16"/>
                <w:szCs w:val="16"/>
              </w:rPr>
              <w:t>Starring:CHLOE MORETZ,CHRISTOPHER MINTZ-PLASSE,DONALD FAISON,JIM CARREY,AARON TAYLOR-JOHNSON,CLAUDIA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Running Home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street kid becomes embroiled in the dangerous world of jewel smuggling as he attempts to reunite with his family.</w:t>
            </w:r>
            <w:r w:rsidR="00A52C84">
              <w:rPr>
                <w:rFonts w:ascii="Arial" w:hAnsi="Arial" w:cs="Arial"/>
                <w:sz w:val="16"/>
                <w:szCs w:val="16"/>
              </w:rPr>
              <w:t xml:space="preserve"> </w:t>
            </w:r>
            <w:r w:rsidR="008D5A11">
              <w:rPr>
                <w:rFonts w:ascii="Arial" w:hAnsi="Arial" w:cs="Arial"/>
                <w:sz w:val="16"/>
                <w:szCs w:val="16"/>
              </w:rPr>
              <w:t>Starring:ADAM MACDONALD,ALEX MCARTHUR,ANDREAS APERGIS,CAROLINE DHAVERNAS,CLAUDIA CHRISTIAN,DEREK EYAMIE,KRISTIAN AYRE,LISA BRONWYN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Cheryl arrives in the Bay to give Bianca and Heath some advice. Bianca makes a big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Vegas Renormalization / The Classified Materials Turbulence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Leonard and Koothrappali take a heartbroken Wolowitz to Las Vegas. Then, Penny makes a surprising revelation on her second date with Stuart.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STRONG,KEVIN DURAND,RUSSELL CROWE,OSCAR ISAAC,MATTHEW MACFADYEN,MAX VON SYDOW,WILLIAM HURT,LEA SEYDOUX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Wedding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Sybil proves to be a formidable adversary and devises a well-orchestrated con that takes place at a high-profile wedding. Meanwhile, Alice finds herself in a precarious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Endings and Beginnings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After a perfect first date, Emma becomes unsure about her feelings for Ben when she feels as though he is still not ready to move on from 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Answering The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is about to turn another year older but a series of setbacks rock Julie's confidence. Will she be ready to say 'yes' when life comes calling with an intriguing offer?</w:t>
            </w:r>
            <w:r w:rsidR="00A52C84">
              <w:rPr>
                <w:rFonts w:ascii="Arial" w:hAnsi="Arial" w:cs="Arial"/>
                <w:sz w:val="16"/>
                <w:szCs w:val="16"/>
              </w:rPr>
              <w:t xml:space="preserve"> </w:t>
            </w:r>
            <w:r w:rsidR="008D5A11">
              <w:rPr>
                <w:rFonts w:ascii="Arial" w:hAnsi="Arial" w:cs="Arial"/>
                <w:sz w:val="16"/>
                <w:szCs w:val="16"/>
              </w:rPr>
              <w:t>Starring:JARIN TOWNEY,MELISSA JAFFER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+PTTR5-001+</w:t>
            </w:r>
          </w:p>
        </w:tc>
      </w:tr>
    </w:tbl>
    <w:p w:rsidR="00B65E79" w:rsidRDefault="00B65E79" w:rsidP="003A3140">
      <w:pPr>
        <w:rPr>
          <w:rFonts w:ascii="Arial" w:hAnsi="Arial" w:cs="Arial"/>
          <w:b/>
        </w:rPr>
      </w:pPr>
    </w:p>
    <w:p w:rsidR="00C70E3C" w:rsidRDefault="00C70E3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All American Girl: The Mary Kay Letourneau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Mary Kay Letourneau, a teacher, who began an affair with a 13-year-old student.</w:t>
            </w:r>
            <w:r w:rsidR="00A52C84">
              <w:rPr>
                <w:rFonts w:ascii="Arial" w:hAnsi="Arial" w:cs="Arial"/>
                <w:sz w:val="16"/>
                <w:szCs w:val="16"/>
              </w:rPr>
              <w:t xml:space="preserve"> </w:t>
            </w:r>
            <w:r w:rsidR="008D5A11">
              <w:rPr>
                <w:rFonts w:ascii="Arial" w:hAnsi="Arial" w:cs="Arial"/>
                <w:sz w:val="16"/>
                <w:szCs w:val="16"/>
              </w:rPr>
              <w:t>Starring:CHRISTOPHER BONDY,GARY HUDSON,LORI HALLIER,RENA OWEN,PENELOPE ANN MILLER,ROBERT CLARK,MERCEDES RUEHL,OMAR ANGUIANO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lays his feelings for Evelyn on the line. Billie and VJ plan to elope, but there’s an unexpected obstacle. Mason attempts to ask Olivia out, but is she still hung up on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self-proclaimed ladies man is smitten with a babysitter, but their match is threatened when they find out that they have a mutual friend. Also, a deaf woman meets a man who can lip-read.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Tonight, Gordon travels to Spain in his attempt to save La Parra Restaurant, run by a twenty six year-old former nightclub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Sky Is Falling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firehouse is on high alert when mysterious threats begin to emerge throughout Chicago. The situation turns dire with news of a mass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Room Where It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difficult surgery brings back pivotal memories for Meredith, Richard, Owen and Stephanie, as they work together to save a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Departures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Billy faces an ultimatum to either save his marriage by leaving Rock Springs forever or to stay in the oil game alone while Cody experiences temptation in the form of another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And I Will Meet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Laurie and Wade decide to move in together, but breaking the news to Travis doesn't go as planned. Tom becomes Jules' personal cheerleader after losing his "new guy"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r w:rsidR="008D5A11">
              <w:rPr>
                <w:rFonts w:ascii="Arial" w:hAnsi="Arial" w:cs="Arial"/>
                <w:sz w:val="16"/>
                <w:szCs w:val="16"/>
              </w:rPr>
              <w:t>Starring:ADAM SCOTT,FREDRIC LEHNE,DENIS ARNDT,EDWARD ASNER,MARTY RYAN,MARY TYLER MOORE,KATE ASNER,TAMARA CLATTERBUCK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False alarm for Billie’s labour – but Ash again calls into question the likelihood of VJ sticking around long term. Phoebe realises she’s so caught up in Justin’s drama, she’s lost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Eskypades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officers pull over a driver, they are greeted with a barrage of swearing and aggression. A young couple’s holiday gets off to a scary start when they lose control of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Tonight, a motor cross rider falls off their bike head-first, an adrenaline junkie has an accident while climbing a cliff face in remote Tasmania, and a patient hit by a car is put on life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Lindquist Concern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Liz trails Red to Geneva in search of Kirk, the Task Force goes after a shady organization that is killing promising inventors to keep their new technologies off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We Fight Deaths On Thick Lone Waters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Jane &amp; Weller go missing while undercover, the rest of the team must interrogate two criminals who hold the key to finding them. AUSA Weitz returns with a vendetta.</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And The Woman Clothed In Sun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Carvings symbolizing the Great Red Dragon are retrieved from crime scenes, casting light on Francis Dolarhyde's </w:t>
            </w:r>
            <w:r>
              <w:rPr>
                <w:rFonts w:ascii="Arial" w:hAnsi="Arial" w:cs="Arial"/>
                <w:sz w:val="16"/>
                <w:szCs w:val="16"/>
              </w:rPr>
              <w:lastRenderedPageBreak/>
              <w:t>warped psyche. Meanwhile, both Dolarhyde and Will seek the wisdom of Hannibal Lecter.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Captive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Natalie goes missing, a frantic Marta fears the worst and, against her family's advice, turns to Schiller for help. Meanwhile, Irwin comforts Andrei's girlfriend after seeing how his father mistreats her.</w:t>
            </w:r>
            <w:r w:rsidR="00A52C84">
              <w:rPr>
                <w:rFonts w:ascii="Arial" w:hAnsi="Arial" w:cs="Arial"/>
                <w:sz w:val="16"/>
                <w:szCs w:val="16"/>
              </w:rPr>
              <w:t xml:space="preserve"> </w:t>
            </w:r>
            <w:r w:rsidR="008D5A11">
              <w:rPr>
                <w:rFonts w:ascii="Arial" w:hAnsi="Arial" w:cs="Arial"/>
                <w:sz w:val="16"/>
                <w:szCs w:val="16"/>
              </w:rPr>
              <w:t>Starring:ANDY YU,CHRISTOFF LUNDGREN,ERIN CAHILL,MARCEL MAILLARD,NATALIJA NOGULICH,VINCE NAPPO,SEAN OWEN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PGA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2016 PGA Golf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 realises avoiding Justin is harder than she thought. Decker shows up, throwing Justin and Raffy’s lives out of orbit. An emergency forces Heath and Bianca to re-evaluate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Monopolar Expedition / The Gothowitz Deviation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Lainey Loves Lionel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Milo's attempt at generosity lands him in a battle with a crazy subway station panhandler. Neal asserts himself in his relationship with Amy and Tyler uses a case of mistaken identity to land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Find Love Online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modern world, everything is available online, even a romantic partner. Take a look inside the world of internet dating, from the first click to the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+FILO-001+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PGA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2016 PGA Golf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Ed whips up a famous sandwich with crunchy prawns and mango. Adam turns an old door into a beautiful coffee table. Jason visits Crackpot Village and gets lost in the most amazing mazes.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Tower Heist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Stiller and Eddie Murphy lead an all-star cast in this hilarious comedy caper about a luxury condo manager who leads a staff of workers to seek payback on the Wall Street swindler who defrauded them.</w:t>
            </w:r>
            <w:r w:rsidR="00A52C84">
              <w:rPr>
                <w:rFonts w:ascii="Arial" w:hAnsi="Arial" w:cs="Arial"/>
                <w:sz w:val="16"/>
                <w:szCs w:val="16"/>
              </w:rPr>
              <w:t xml:space="preserve"> </w:t>
            </w:r>
            <w:r w:rsidR="008D5A11">
              <w:rPr>
                <w:rFonts w:ascii="Arial" w:hAnsi="Arial" w:cs="Arial"/>
                <w:sz w:val="16"/>
                <w:szCs w:val="16"/>
              </w:rPr>
              <w:t>Starring:ALAN ALDA,BEN STILLER,CASEY AFFLECK,EDDIE MURPHY,JUDD HIRSCH,MATTHEW BRODERICK,STEPHEN HENDERSON,TEA LEONI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1908 and Chicago born Harry Selfridge has arrived in London with a grand plan - to open the biggest and finest department store the world has ever seen within the year - no matter what the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Weatherman Sam Champion's Winter Survival Guide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December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PGA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2016 PGA Golf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entertaining, contemporary and authentic journey through Australia’s most popular and surprisingly affordable, luxury holiday destinations. Hosted by Shane Jolley.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2016 Victorian State Schools Spectacular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The Spectacular brings together the ancient elements of earth, air, fire and water, the periodic table and modern pop music to create an exciting performance that includes singing, dancing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2016 NSW Schools Spectacular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The Schools Spectacular showcases a 2700-strong choir, 2300 diverse dancers, an 80-piece symphony orchestra, a world-class stage band and a huge number of outstanding solo performers.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Harry is busy working on a grand publicity campaign to attract customers into his store, his wife is left to discover London on her own and meet a handsome young artist at the National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Hassan struggles being away from home, while Brenda has met a boy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70E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Mysteries Of Sin : Broken Promises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Complications set in when Susan dines with a doctor. Alison's fears of discovery leads to some ruthless beside chit-chat.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Barbara decides on drastic action when Alison hits her below the belt. Craig's mysterious behaviour causes panic </w:t>
            </w:r>
            <w:r>
              <w:rPr>
                <w:rFonts w:ascii="Arial" w:hAnsi="Arial" w:cs="Arial"/>
                <w:sz w:val="16"/>
                <w:szCs w:val="16"/>
              </w:rPr>
              <w:lastRenderedPageBreak/>
              <w:t>at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70E3C">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70E3C">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70E3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70E3C"/>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2016-11-21T01:39:00Z</dcterms:created>
  <dcterms:modified xsi:type="dcterms:W3CDTF">2016-11-21T01:39:00Z</dcterms:modified>
</cp:coreProperties>
</file>