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April 30,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Franchise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show that focuses on the positives, the pitfalls and the personalities of franchising, profiling those at the forefront of Australia’s booming small business sector.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+FRAN01-019+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Kochie's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provides practical advice to small and medium-sized business owners to help cement future growth and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+KHBB10-020+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meets with Emily Seebohm and Mitch Larkin for a tour of venues for the upcoming Commonwealth Games. Adam builds a home from scratch to be auctioned for the Good Friday Appeal.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Footy Flashbacks: 2007 Prelim Final - Geelong v Collingwood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+FFBK17-006+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Pre-Game: Geelong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a sluggish start to 2017, Collingwood will be looking to repeat their impressive win against Geelong in Round 9 last year, while the Cats will want to capitalise on their good start to the year.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6: Geelong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a sluggish start to 2017, Collingwood will be looking to repeat their impressive win against Geelong in Round 9 last year, while the Cats will want to capitalise on their good start to the year.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Australia’s biggest renovation show returns with even bigger challenges and designs. Six new teams hand over the keys to their homes and leave their opposition to transform every room in their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Trial And Error: Pilot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When a rollercizing poetry professor is arrested for the murder of his wife, a bright-eyed lawyer goes to the quirky town of East Peck, South Carolina defend his first big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Requiem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Memories of the past set Red on a dangerous collision course with an enemy determined to destroy his criminal empire.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Training Day: Bad Day At Aqua Mesa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Frank and Kyle seek justice for a community organizer who is accidentally killed in a gang-related shooting.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+TRDA01-009+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Winners &amp; Losers: Footprints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Having kept Matt at arms length from Harrison, Bec now tries to push them together. But Matt's struggling to bond with Harrison and is feeling sidelined thanks to the presence of Doug.</w:t>
            </w:r>
            <w:r w:rsidR="00A52C84">
              <w:rPr>
                <w:rFonts w:ascii="Arial" w:hAnsi="Arial" w:cs="Arial"/>
                <w:sz w:val="16"/>
                <w:szCs w:val="16"/>
              </w:rPr>
              <w:t xml:space="preserve"> </w:t>
            </w:r>
            <w:r w:rsidR="008D5A11">
              <w:rPr>
                <w:rFonts w:ascii="Arial" w:hAnsi="Arial" w:cs="Arial"/>
                <w:sz w:val="16"/>
                <w:szCs w:val="16"/>
              </w:rPr>
              <w:t>Starring:PETA SERGEANT,MICHALA BANAS,TOM HOBBS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083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Flavormaster Hard Offer (DZD214CSEVP)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083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+SUNR17-086+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May 01,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 Wife's Nightmare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mysterious teenage girl shows up on their doorstep claiming to be her husband’s long lost daughter, Liz welcomes her into their home, but soon questions the girl’s true motives.</w:t>
            </w:r>
            <w:r w:rsidR="00A52C84">
              <w:rPr>
                <w:rFonts w:ascii="Arial" w:hAnsi="Arial" w:cs="Arial"/>
                <w:sz w:val="16"/>
                <w:szCs w:val="16"/>
              </w:rPr>
              <w:t xml:space="preserve"> </w:t>
            </w:r>
            <w:r w:rsidR="008D5A11">
              <w:rPr>
                <w:rFonts w:ascii="Arial" w:hAnsi="Arial" w:cs="Arial"/>
                <w:sz w:val="16"/>
                <w:szCs w:val="16"/>
              </w:rPr>
              <w:t>Starring:DYLAN NEAL,JENNIFER BEALS,KATHERINE MCNAMARA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Has Zac’s accident given Leah reason to rethink her decision to divorce? Is Leah and Irene’s friendship over for good? Marilyn avoids John. Nate and Tori’s future looks uncertain.</w:t>
            </w:r>
            <w:r w:rsidR="00A52C84">
              <w:rPr>
                <w:rFonts w:ascii="Arial" w:hAnsi="Arial" w:cs="Arial"/>
                <w:sz w:val="16"/>
                <w:szCs w:val="16"/>
              </w:rPr>
              <w:t xml:space="preserve"> </w:t>
            </w:r>
            <w:r w:rsidR="008D5A11">
              <w:rPr>
                <w:rFonts w:ascii="Arial" w:hAnsi="Arial" w:cs="Arial"/>
                <w:sz w:val="16"/>
                <w:szCs w:val="16"/>
              </w:rPr>
              <w:t>Starring:ADA NICODEMOU,CHARLIE CLAUSEN,EMILY SYMONS,LYNNE MCGRANGER,KYLE PRYOR,PENNY MCNAMEE,SHANE WITHINGTON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Work is underway on Fiona and Nicole’s brand new house and with less than 4 days to go, the teams are placed under even further pressure when Joh challenges them to create a statement piece.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Year Switch</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their first week of switch therapy, our couples embark on a weekend away. In Thailand, both Felicity and Mark drop their guard. In the N.T, Kaitlyn realises Mark must accept her for who she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+SYSW02-005+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River Rock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run-down Pennsylvania hotel needs to be cleaned of dead bugs and stained bedspreads.</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Barefoot Bob's Beach Grill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Barefoot Bob’s is a successful beachside grill, but they struggle to stay open in the winter months. Can Chef Ramsay help this seasonal restaurant stay open year-round?</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Rush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As Erica rebels by falling for an unpopular classmate and his favorite band, Adam gladly relinquishes his position as favorite son to Barry so he can take a break from their mom Beverly.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Packing Up The Rafters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Friends and family gather to say farewell to everyone's favourite family. But before they say goodbye, some familiar faces reappear and the news of a pregnancy is extra cause for celebration.</w:t>
            </w:r>
            <w:r w:rsidR="00A52C84">
              <w:rPr>
                <w:rFonts w:ascii="Arial" w:hAnsi="Arial" w:cs="Arial"/>
                <w:sz w:val="16"/>
                <w:szCs w:val="16"/>
              </w:rPr>
              <w:t xml:space="preserve"> </w:t>
            </w:r>
            <w:r w:rsidR="008D5A11">
              <w:rPr>
                <w:rFonts w:ascii="Arial" w:hAnsi="Arial" w:cs="Arial"/>
                <w:sz w:val="16"/>
                <w:szCs w:val="16"/>
              </w:rPr>
              <w:t>Starring:BEN MINGAY,HUGH SHERIDAN,RYAN CORR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083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083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+SUNR17-087+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02,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Intruders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Residents of a halfway house are terrorized by a mysterious presence, and believe their neighbours know more about what's happening than they're letting on.</w:t>
            </w:r>
            <w:r w:rsidR="00A52C84">
              <w:rPr>
                <w:rFonts w:ascii="Arial" w:hAnsi="Arial" w:cs="Arial"/>
                <w:sz w:val="16"/>
                <w:szCs w:val="16"/>
              </w:rPr>
              <w:t xml:space="preserve"> </w:t>
            </w:r>
            <w:r w:rsidR="008D5A11">
              <w:rPr>
                <w:rFonts w:ascii="Arial" w:hAnsi="Arial" w:cs="Arial"/>
                <w:sz w:val="16"/>
                <w:szCs w:val="16"/>
              </w:rPr>
              <w:t>Starring:AUSTIN BUTLER,DONAL LOGUE,MIRANDA COSGROVE,TOM SIZEMORE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Hunter consideres doing a DNA test behind Zac’s back. An unexpected visitor could put a spanner in Justin and Phoebe’s travel plans. Kat’s fed up and Patrick gives Ash an ultimatum.</w:t>
            </w:r>
            <w:r w:rsidR="00A52C84">
              <w:rPr>
                <w:rFonts w:ascii="Arial" w:hAnsi="Arial" w:cs="Arial"/>
                <w:sz w:val="16"/>
                <w:szCs w:val="16"/>
              </w:rPr>
              <w:t xml:space="preserve"> </w:t>
            </w:r>
            <w:r w:rsidR="008D5A11">
              <w:rPr>
                <w:rFonts w:ascii="Arial" w:hAnsi="Arial" w:cs="Arial"/>
                <w:sz w:val="16"/>
                <w:szCs w:val="16"/>
              </w:rPr>
              <w:t>Starring:CHARLIE CLAUSEN,ISABELLA GIOVINAZZO,JAMES STEWART,SCOTT LEE,PIA MILLER,GEORGE MASON,LUKE MCKENZIE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Judges Wendy Moore, Laurence Llewelyn-Bowen and Drew Heath deliver their verdict on the first renovation, a brand-new house built from scratch in just seven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Clubway 41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Gordon tries to help the struggling Clubway 41 restaurant, which has bizarre dishes on its menu, ranging from tomato and cointreau soup to pork with brie, nectarine and whiskey sauce.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Another One Bites The Dust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race continues in Zanzibar and Dar es Salaam, Tanzania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The Goldbergs: An '80s Rewind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Highlights include insightful interviews with cast members Wendi McLendon-Covey, Jeff Garlin, George Segal, and more as they discuss their characters and the real-life inspirations of the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Aquarius: The Hunter Gets Captured By The Game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Hodiak and Shafe clash when they investigate the murder of an elderly woman. Meanwhile, Manson coerces Emma's father to introduce him to a music executive.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+AQUA-002+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14 Days To Shut Down Your Sugar Cravings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+DROZ06-021+</w:t>
            </w:r>
          </w:p>
        </w:tc>
      </w:tr>
    </w:tbl>
    <w:p w:rsidR="00B65E79" w:rsidRDefault="00B65E79" w:rsidP="003A3140">
      <w:pPr>
        <w:rPr>
          <w:rFonts w:ascii="Arial" w:hAnsi="Arial" w:cs="Arial"/>
          <w:b/>
        </w:rPr>
      </w:pPr>
    </w:p>
    <w:p w:rsidR="009C083E" w:rsidRDefault="009C083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083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Flavormaster Hard Offer (DZD214CSEVP)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083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Mop (HMOP2830C10956)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+SUNR17-088+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May 03,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Surrender, Dorothy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a young woman dies in a tragic car accident, her mother copes with the loss by visiting her daughter's friends when they fail to attend the funeral.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Phoebe doesn’t feel she can ask Justin to leave his daughter to go on tour with her. VJ opens up to Olivia about losing Luc and Billie. Ash tries to get Patrick to open up.</w:t>
            </w:r>
            <w:r w:rsidR="00A52C84">
              <w:rPr>
                <w:rFonts w:ascii="Arial" w:hAnsi="Arial" w:cs="Arial"/>
                <w:sz w:val="16"/>
                <w:szCs w:val="16"/>
              </w:rPr>
              <w:t xml:space="preserve"> </w:t>
            </w:r>
            <w:r w:rsidR="008D5A11">
              <w:rPr>
                <w:rFonts w:ascii="Arial" w:hAnsi="Arial" w:cs="Arial"/>
                <w:sz w:val="16"/>
                <w:szCs w:val="16"/>
              </w:rPr>
              <w:t>Starring:ISABELLA GIOVINAZZO,MATT LITTLE,RAECHELLE BANNO,GEORGE MASON,LUKE MCKENZIE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Kate and Harry’s turn to hand over the keys of their South Australian beachside home. Just before work is about to start, the winning team from the first renovation is handed a tactical advantage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Aussie Property Flippers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Kath and Chris are divided over spending $1million dollars to buy a three-bedroom duplex in Sydney. While Amanda and Chris get a fast start to their Melbourne flip, they stagger at the finish.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+PRFL01-002+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Trial And Error: A Wrench In The Case / The Other Man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Josh and his team discover DNA that could lead to another suspect. Later, Josh gets sloppy and gives a piece of damning evidence to the Prosecution.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+TRAE01-701+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Regard A Mere Mad Rager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Jane and Weller go undercover on a high-stakes scavenger hunt run by powerful hackers. Shepherd journeys to Thailand to procure a dangerous weapon.</w:t>
            </w:r>
            <w:r w:rsidR="00A52C84">
              <w:rPr>
                <w:rFonts w:ascii="Arial" w:hAnsi="Arial" w:cs="Arial"/>
                <w:sz w:val="16"/>
                <w:szCs w:val="16"/>
              </w:rPr>
              <w:t xml:space="preserve"> </w:t>
            </w:r>
            <w:r w:rsidR="008D5A11">
              <w:rPr>
                <w:rFonts w:ascii="Arial" w:hAnsi="Arial" w:cs="Arial"/>
                <w:sz w:val="16"/>
                <w:szCs w:val="16"/>
              </w:rPr>
              <w:t>Starring:ARCHIE PANJABI,ASHLEY JOHNSON,JAIMIE ALEXANDER,LUKE MITCHELL,ROB BROWN,MICHELLE HURD,SULLIVAN STAPLETON,AUDREY ESPARZA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Bates Motel: A Danger To Himself And Others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Norma searches desperately for Norman, who finds himself in unfamiliar surroundings. Meanwhile, Dylan anxiously awaits news regarding Emma; while Romero receives a surprising proposition.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Post-Posal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Neal's marriage proposal is derailed by Milo, Gibbs accuses Tyler of "straight-baiting" a wealthy gay friend. Guest starring Lance Bass.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In The Mix, On The Books And In The Freezer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Things go from promising to complicated for Dana and Peter. Peter and Dana have shared one successful date but things take an awkward turn when Dana runs into Peter on a date with another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083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 Pressure Cooker (PPCO2830A10137)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083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+SUNR17-089+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May 04,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Borderline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psychologist's estranged husband is mysteriously murdered, one of her patients is suspected of the killing.</w:t>
            </w:r>
            <w:r w:rsidR="00A52C84">
              <w:rPr>
                <w:rFonts w:ascii="Arial" w:hAnsi="Arial" w:cs="Arial"/>
                <w:sz w:val="16"/>
                <w:szCs w:val="16"/>
              </w:rPr>
              <w:t xml:space="preserve"> </w:t>
            </w:r>
            <w:r w:rsidR="008D5A11">
              <w:rPr>
                <w:rFonts w:ascii="Arial" w:hAnsi="Arial" w:cs="Arial"/>
                <w:sz w:val="16"/>
                <w:szCs w:val="16"/>
              </w:rPr>
              <w:t>Starring:GINA GERSHON,MICHAEL BIEHN,SEAN PATRICK FLANERY,NICK BORAINE,EDDIE DRISCOLL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Despite his brother's support, Patrick is unable to deal with his PTSD. Brian and Justin clash when Ava ends up in hospital. Will they be able to come to a truce? VJ considers giving Luc up for good. </w:t>
            </w:r>
            <w:r w:rsidR="00A52C84">
              <w:rPr>
                <w:rFonts w:ascii="Arial" w:hAnsi="Arial" w:cs="Arial"/>
                <w:sz w:val="16"/>
                <w:szCs w:val="16"/>
              </w:rPr>
              <w:t xml:space="preserve"> </w:t>
            </w:r>
            <w:r w:rsidR="008D5A11">
              <w:rPr>
                <w:rFonts w:ascii="Arial" w:hAnsi="Arial" w:cs="Arial"/>
                <w:sz w:val="16"/>
                <w:szCs w:val="16"/>
              </w:rPr>
              <w:t>Starring:JAMES STEWART,MATT LITTLE,LUKE MCKENZIE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Kate and Harry are starting to worry about the design direction some teams may be taking after viewing some of the statement pieces, while Troy is losing his patience with Fiona and Nicole.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Wedding Surprises: Caught On Camera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Jaw-dropping clips showing what happens when weddings don’t go as expected. From proposals that don’t go to plan to the best man given a £50,0000, and how a bride’s big day went up in smoke.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+WSCC01-002+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(LIVE) Join Sam Pang, Mick Molloy, and Andy Maher for a lighter look at all things AFL live from the Front Bar.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Cohabitation Formulaton / The Toast Derivation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+BBTH04-721+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Key Move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Artifacts take Monroe and Nick closer to the heart of a mystery; a deadly move could send Portland into chaos.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Odyssey: Gone Elvis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international conspiracy explodes as the lives of three strangers collide.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+ODYS-001+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+HPR-173+</w:t>
            </w:r>
          </w:p>
        </w:tc>
      </w:tr>
    </w:tbl>
    <w:p w:rsidR="00B65E79" w:rsidRDefault="00B65E79" w:rsidP="003A3140">
      <w:pPr>
        <w:rPr>
          <w:rFonts w:ascii="Arial" w:hAnsi="Arial" w:cs="Arial"/>
          <w:b/>
        </w:rPr>
      </w:pPr>
    </w:p>
    <w:p w:rsidR="009C083E" w:rsidRDefault="009C083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083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083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083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+SUNR17-090+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May 05,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083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catches up with new House Rules judge Laurence Llewelyn-Bowen. Adam and Tara help a couple renovate their kitchen and bathroom. Karen makes red onion and green olive pizza.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7: St Kilda v GWS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St Kilda and GWS are two young, quick and skilled teams who promise to deliver an electrifying contest on Friday Night Football. Bruce McAvaney and Brian Taylor lead the call.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083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Wild Planet: North America: Learn Young Or Die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From avalanche-dodging grizzlies to head-bashing big horn sheep, from diving bears to cunning coyotes, witness the extremes and the wonders of North America's mountains and forests.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+WILP-003+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Meet families, couples and singles ready to quit their jobs, sell their houses and escape the rat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Mop (HMOP2830C10956)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083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Supermodel Christie Brinkley's Anti-Ageing Secrets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+NBCT17-096+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May 06,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083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Wild Planet: North America: Learn Young Or Die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From avalanche-dodging grizzlies to head-bashing big horn sheep, from diving bears to cunning coyotes, witness the extremes and the wonders of North America's mountains and forests.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+WILP-003+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Adam's Pasta Pilgrimage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Australian chef Adam Swanson explores the origins of Italy’s most famous food: pasta - where it came from, how it got to Italy, and how different regions have made this Italian staple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+APAP01-003+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VFL: Rnd 4: Sandringham v North Ballarat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High cocaine readings are found on the luggage of a Spanish tourist. Will it end his surfing safari?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Kick: Western Bulldogs v Richmond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Kick start your Saturday night of footy with host Luke Darcy, comedian Mick Molloy, the footy legends Cameron Ling and Matthew Richardson plus award winning journalists Sam Lane and Sam McClure.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+TKIC17-007+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7: Western Bulldogs v Richmond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In Round 16 last year, the Dogs made a thrilling comeback against the Tigers, taking out a win which placed them back in the top four. Can the Tigers turn the tables and deliver a four quarter effort?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Late Movie: </w:t>
            </w:r>
            <w:r w:rsidR="005D7F59" w:rsidRPr="00CC53DF">
              <w:rPr>
                <w:rFonts w:ascii="Arial" w:hAnsi="Arial" w:cs="Arial"/>
                <w:b/>
                <w:sz w:val="16"/>
                <w:szCs w:val="16"/>
              </w:rPr>
              <w:t>Stripes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John Winger loses his job, car, apartment and girlfriend, he decides to volunteer for the army. With his friend Russell, they enlist to save the world, have fun and meet girls!</w:t>
            </w:r>
            <w:r w:rsidR="00A52C84">
              <w:rPr>
                <w:rFonts w:ascii="Arial" w:hAnsi="Arial" w:cs="Arial"/>
                <w:sz w:val="16"/>
                <w:szCs w:val="16"/>
              </w:rPr>
              <w:t xml:space="preserve"> </w:t>
            </w:r>
            <w:r w:rsidR="008D5A11">
              <w:rPr>
                <w:rFonts w:ascii="Arial" w:hAnsi="Arial" w:cs="Arial"/>
                <w:sz w:val="16"/>
                <w:szCs w:val="16"/>
              </w:rPr>
              <w:t>Starring:BILL MURRAY,HAROLD RAMIS,JOHN LARROQUETTE,JOHN CANDY,P.J. SOLES,WARREN OATES,SEAN YOUNG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Kochie's Business Builders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provides practical advice to small and medium-sized business owners to help cement future growth and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Harry visits Red Symons at home. Dr Katrina goes through the basic rules of looking after a pony.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083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083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 Pressure Cooker (PPCO2830A10137)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After The Financial Earthquake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shipboard shark spells trouble for Fiona.  Wayne shows he'll stop at nothing to win Susan's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Recall Roulette: Dangerous Items Being Sold Online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+DROZ06-101+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C083E">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C083E">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9C083E">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083E"/>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4085</Words>
  <Characters>23290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2017-04-24T03:49:00Z</dcterms:created>
  <dcterms:modified xsi:type="dcterms:W3CDTF">2017-04-24T03:49:00Z</dcterms:modified>
</cp:coreProperties>
</file>