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30,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Last 100 Days Of Diana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Rare interviews with close friends and her personal staff expose what Princess Diana was thinking as she navigated between new relationships, romance, the press and the public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Dennis Cometti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Collingwood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Crows head east to meet with the Magpies at the MCG. For Adelaide it’s both a must win match and a chance to get its last look at the MCG prior to the 2017 Finals.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19: Collingwood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Crows head east to meet with the Magpies at the MCG. For Adelaide it’s both a must win match and a chance to get its last look at the MCG prior to the 2017 Finals.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Night: Diana, Our Mother: Her Life And Legacy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4C0857" w:rsidP="00365061">
            <w:pPr>
              <w:rPr>
                <w:rFonts w:ascii="Arial" w:hAnsi="Arial" w:cs="Arial"/>
                <w:sz w:val="16"/>
                <w:szCs w:val="16"/>
              </w:rPr>
            </w:pPr>
            <w:r>
              <w:rPr>
                <w:rFonts w:ascii="Arial" w:hAnsi="Arial" w:cs="Arial"/>
                <w:sz w:val="16"/>
                <w:szCs w:val="16"/>
              </w:rPr>
              <w:t>An intimate and heartfelt portrait that sheds new light on Diana’s life and legacy through the testimony of those who knew her best: her friends, family and most of all, her sons.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Night Movie: </w:t>
            </w:r>
            <w:r w:rsidR="005D7F59" w:rsidRPr="00CC53DF">
              <w:rPr>
                <w:rFonts w:ascii="Arial" w:hAnsi="Arial" w:cs="Arial"/>
                <w:b/>
                <w:sz w:val="16"/>
                <w:szCs w:val="16"/>
              </w:rPr>
              <w:t xml:space="preserve">The Dressmaker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 glamorous woman returns to her small town in rural Australia. With her sewing machine and haute couture style, she transforms the women and exacts sweet revenge on those who did her wrong.</w:t>
            </w:r>
            <w:r w:rsidR="00A52C84">
              <w:rPr>
                <w:rFonts w:ascii="Arial" w:hAnsi="Arial" w:cs="Arial"/>
                <w:sz w:val="16"/>
                <w:szCs w:val="16"/>
              </w:rPr>
              <w:t xml:space="preserve"> </w:t>
            </w:r>
            <w:r w:rsidR="008D5A11">
              <w:rPr>
                <w:rFonts w:ascii="Arial" w:hAnsi="Arial" w:cs="Arial"/>
                <w:sz w:val="16"/>
                <w:szCs w:val="16"/>
              </w:rPr>
              <w:t>Starring:HUGO WEAVING,LIAM HEMSWORTH,JUDY DAVIS,KATE WINSLET,REBECCA GIBNEY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Busiest Airport: Heathrow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Gale-force winds cause chaos on the runways and in the terminals, there are emotional reunions in Arrivals, and one of Heathrow’s newest staff members prepares to get his hands dirty.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Bum Ba Dee 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Rue Manor's remaining guests find themselves in the great outdoors with the killer plotting the next murder involving a lethal poison.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31,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Mother Betrayed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newlywed woman is committed to a mental hospital after suffering hallucinations, and soon discovers that her new husband has a plan to steal her life and daughter.</w:t>
            </w:r>
            <w:r w:rsidR="00A52C84">
              <w:rPr>
                <w:rFonts w:ascii="Arial" w:hAnsi="Arial" w:cs="Arial"/>
                <w:sz w:val="16"/>
                <w:szCs w:val="16"/>
              </w:rPr>
              <w:t xml:space="preserve"> </w:t>
            </w:r>
            <w:r w:rsidR="008D5A11">
              <w:rPr>
                <w:rFonts w:ascii="Arial" w:hAnsi="Arial" w:cs="Arial"/>
                <w:sz w:val="16"/>
                <w:szCs w:val="16"/>
              </w:rPr>
              <w:t>Starring:ADAM KAUFMAN,LYNN COLLINS,JOANNA CASSIDY,RICHARD COX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What’s going on with Coco? Is Wally lying to Hunter? Does this spell the end of Coco and VJ’s friendship? </w:t>
            </w:r>
            <w:r w:rsidR="00A52C84">
              <w:rPr>
                <w:rFonts w:ascii="Arial" w:hAnsi="Arial" w:cs="Arial"/>
                <w:sz w:val="16"/>
                <w:szCs w:val="16"/>
              </w:rPr>
              <w:t xml:space="preserve"> </w:t>
            </w:r>
            <w:r w:rsidR="008D5A11">
              <w:rPr>
                <w:rFonts w:ascii="Arial" w:hAnsi="Arial" w:cs="Arial"/>
                <w:sz w:val="16"/>
                <w:szCs w:val="16"/>
              </w:rPr>
              <w:t>Starring:MATT LITTLE,SCOTT LEE,ANNA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Billy Connolly &amp; Me: A Celebration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Truck vs Car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In some of the most dramatic footage ever shown on Highway Patrol, dash cam captures the moment an SUV ploughs head on into a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Night Movie: </w:t>
            </w:r>
            <w:r w:rsidR="005D7F59" w:rsidRPr="00CC53DF">
              <w:rPr>
                <w:rFonts w:ascii="Arial" w:hAnsi="Arial" w:cs="Arial"/>
                <w:b/>
                <w:sz w:val="16"/>
                <w:szCs w:val="16"/>
              </w:rPr>
              <w:t>The Bourne Ultimatum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Jason Bourne dodges a ruthless CIA official and his agents from a new assassination program while searching for the origins of his life as a trained killer.</w:t>
            </w:r>
            <w:r w:rsidR="00A52C84">
              <w:rPr>
                <w:rFonts w:ascii="Arial" w:hAnsi="Arial" w:cs="Arial"/>
                <w:sz w:val="16"/>
                <w:szCs w:val="16"/>
              </w:rPr>
              <w:t xml:space="preserve"> </w:t>
            </w:r>
            <w:r w:rsidR="008D5A11">
              <w:rPr>
                <w:rFonts w:ascii="Arial" w:hAnsi="Arial" w:cs="Arial"/>
                <w:sz w:val="16"/>
                <w:szCs w:val="16"/>
              </w:rPr>
              <w:t>Starring:ALBERT FINNEY,DAVID STRATHAIRN,EDGAR RAMIREZ,MATT DAMON,JULIA STILES,JOAN ALLEN,PADDY CONSIDINE,SCOTT GLENN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Deadly Silence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F-16 fighter jets scramble to intercept a rogue Learjet carrying golf legend Payne Stewart, &amp; when the aircraft crashes in a South Dakota hayfield, it’s up to investigators to find out what happened.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Zrtorch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Alex tries to convince Owen of the traitor amongst them. The recruits are tasked with getting an asset out of Germany – but their target has a death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We'll Always Have Paris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group copes with a loss; Nurse Jackson and Dr. Naday take things up a notch.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Fatal Justice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the police can't crack the alibi of the gang who injured her 12-year-old niece, Karen Donovan must take matters into her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Is Wally Hunter’s father? Will he take the DNA test? Who is the mystery man and what does he want? Will Marilyn and John’s attempts to become foster parents be successful? </w:t>
            </w:r>
            <w:r w:rsidR="00A52C84">
              <w:rPr>
                <w:rFonts w:ascii="Arial" w:hAnsi="Arial" w:cs="Arial"/>
                <w:sz w:val="16"/>
                <w:szCs w:val="16"/>
              </w:rPr>
              <w:t xml:space="preserve"> </w:t>
            </w:r>
            <w:r w:rsidR="008D5A11">
              <w:rPr>
                <w:rFonts w:ascii="Arial" w:hAnsi="Arial" w:cs="Arial"/>
                <w:sz w:val="16"/>
                <w:szCs w:val="16"/>
              </w:rPr>
              <w:t>Starring:EMILY SYMONS,SHANE WITHINGTON,SCOTT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Carnival Vista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driver who spots a police car goes on the run - straight into a truck. Also, a man gets angry after being pulled over for not wearing a seatbelt, and two cars collide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Diana's Death: Search For The Truth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Unlock the answers to Diana’s fate through a series of shocking revelations, featuring exclusive testimony from contributors and witnesses.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Yummy Mummies follows four glamorous mums-to-be navigate pregnancy and make elaborate plans for motherhood with outrageous opinions of what to expect while they’re expecting.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Odd Couples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Karen receives a house call from Alec after her medical procedure proves to be more painful than expected. Paul’s past transgressions continue to haunt April.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Aquarius: Old Ego Is A Too Much 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Hodiak grapples with the fallout from his son's rebellion. Meanwhile, Mary and her baby have complications, interrupting Emma's confrontation with Sadie; and Karn falls back under Manson's spell.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Academy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rare insight into the highs and lows of life as a start-up entrepreneur. This documentary series follows a group of fledgling businesses as they strive to make their first million.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+DRAC01-004+</w:t>
            </w:r>
          </w:p>
        </w:tc>
      </w:tr>
    </w:tbl>
    <w:p w:rsidR="00B65E79" w:rsidRDefault="00B65E79" w:rsidP="003A3140">
      <w:pPr>
        <w:rPr>
          <w:rFonts w:ascii="Arial" w:hAnsi="Arial" w:cs="Arial"/>
          <w:b/>
        </w:rPr>
      </w:pPr>
    </w:p>
    <w:p w:rsidR="00756858" w:rsidRDefault="0075685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Foreclosed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couple find the home of their dreams, it's almost too good to be true: as a foreclosed property, the house is well within their budget. But  the home's current occupant, refuses to leave.</w:t>
            </w:r>
            <w:r w:rsidR="00A52C84">
              <w:rPr>
                <w:rFonts w:ascii="Arial" w:hAnsi="Arial" w:cs="Arial"/>
                <w:sz w:val="16"/>
                <w:szCs w:val="16"/>
              </w:rPr>
              <w:t xml:space="preserve"> </w:t>
            </w:r>
            <w:r w:rsidR="008D5A11">
              <w:rPr>
                <w:rFonts w:ascii="Arial" w:hAnsi="Arial" w:cs="Arial"/>
                <w:sz w:val="16"/>
                <w:szCs w:val="16"/>
              </w:rPr>
              <w:t>Starring:JAMES DENTON,JAMIE KENNEDY,MARLEE MATLIN,PAUL SORVINO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Tori suggests they sell Salt to pay for Brody’s rehab. Brody and Ziggy get their friendship back on track Alf faces off with his mystery attacker.</w:t>
            </w:r>
            <w:r w:rsidR="00A52C84">
              <w:rPr>
                <w:rFonts w:ascii="Arial" w:hAnsi="Arial" w:cs="Arial"/>
                <w:sz w:val="16"/>
                <w:szCs w:val="16"/>
              </w:rPr>
              <w:t xml:space="preserve"> </w:t>
            </w:r>
            <w:r w:rsidR="008D5A11">
              <w:rPr>
                <w:rFonts w:ascii="Arial" w:hAnsi="Arial" w:cs="Arial"/>
                <w:sz w:val="16"/>
                <w:szCs w:val="16"/>
              </w:rPr>
              <w:t>Starring:JACKSON HEYWOOD,PENNY MCNAMEE,RAY MEAGHER,SOPHIE DILLMAN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detector dog leads officers to a family arriving from Cambodia and a massive concealment. Also, a passenger arriving from the middle east causes biosecurity concern when he fails to declare.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Police are called to a bakery where there are reports of an assault with a knife and syringe. Also police attend a two-car accident, where both drivers are injured and one is stuck in their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Profiling 202 / Anonymous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Rossi conducts a profiling course on his birthday, he receives a call from his serial killer nemesis, Tommy Yates, telling him the location of his latest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Natalie 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fresh look at one of Hollywood’s most enduring mysteries, the drowning death of actress Natalie Wood.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The Amateurs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Detectives must find the common denominator in three separate homicides in order to catch a killer in the midst of a crime spree.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Whys &amp; What Ifs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Matt's death, everyone is expecting Bec to fall apart, but she shows no overt sign of grief. Instead, she displays an unnerving vigilance towards Harrison, not even letting Doug look after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+WILO3-001+</w:t>
            </w:r>
          </w:p>
        </w:tc>
      </w:tr>
    </w:tbl>
    <w:p w:rsidR="00B65E79" w:rsidRDefault="00B65E79" w:rsidP="003A3140">
      <w:pPr>
        <w:rPr>
          <w:rFonts w:ascii="Arial" w:hAnsi="Arial" w:cs="Arial"/>
          <w:b/>
        </w:rPr>
      </w:pPr>
    </w:p>
    <w:p w:rsidR="00756858" w:rsidRDefault="0075685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last minute push to get their hotel ready is on for Amy and David. And after a variety of setbacks, Ian and Michele get some great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+SUNR17-154+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Blacktop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woman hitches a ride with a trucker, unaware that he may be a serial killer. </w:t>
            </w:r>
            <w:r w:rsidR="00A52C84">
              <w:rPr>
                <w:rFonts w:ascii="Arial" w:hAnsi="Arial" w:cs="Arial"/>
                <w:sz w:val="16"/>
                <w:szCs w:val="16"/>
              </w:rPr>
              <w:t xml:space="preserve"> </w:t>
            </w:r>
            <w:r w:rsidR="008D5A11">
              <w:rPr>
                <w:rFonts w:ascii="Arial" w:hAnsi="Arial" w:cs="Arial"/>
                <w:sz w:val="16"/>
                <w:szCs w:val="16"/>
              </w:rPr>
              <w:t>Starring:KRISTIN DAVIS,LOCHLYN MUNRO,MEAT LOAF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Brody objects to selling Salt but will he eventually come around and do the right thing by his family? The mystery man in the bay has amnesia. Will he remember who he is?</w:t>
            </w:r>
            <w:r w:rsidR="00A52C84">
              <w:rPr>
                <w:rFonts w:ascii="Arial" w:hAnsi="Arial" w:cs="Arial"/>
                <w:sz w:val="16"/>
                <w:szCs w:val="16"/>
              </w:rPr>
              <w:t xml:space="preserve"> </w:t>
            </w:r>
            <w:r w:rsidR="008D5A11">
              <w:rPr>
                <w:rFonts w:ascii="Arial" w:hAnsi="Arial" w:cs="Arial"/>
                <w:sz w:val="16"/>
                <w:szCs w:val="16"/>
              </w:rPr>
              <w:t>Starring:JACKSON HEYWOOD,JAMES STEWART,PENNY MCNAMEE,ORPHEUS PLEDGER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 xml:space="preserve">Delinquents Make You Laugh Out Loud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laughs galore as we present the funniest criminals ever caught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Join Sam Pang, Mick Molloy, and Andy Maher for a lighter look at all things AFL live from the Front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Round To Mrs. Brown's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Agnes plays hosts to guests including Sue Perkins, Ashley Banjo and Emilia Fox, with music from Aston Merrygold.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+ARMB01-004+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Dovecoat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chef Gordon Ramsay as he attempts to save failing restaurants across Britain by revamping the menu and the staff in one week. Tonight, Gordon is at Dovecote where he meets a stubborn head chef.</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Beginning Of The End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 war with Black Claw escalates as Nick and his friends are targeted for elimination.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Odyssey: Real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As the world discovers that the truth about Odelle, she and Aslam find refuge in Barcelona with someone from Luc's past.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+ODYS-013+</w:t>
            </w:r>
          </w:p>
        </w:tc>
      </w:tr>
    </w:tbl>
    <w:p w:rsidR="00B65E79" w:rsidRDefault="00B65E79" w:rsidP="003A3140">
      <w:pPr>
        <w:rPr>
          <w:rFonts w:ascii="Arial" w:hAnsi="Arial" w:cs="Arial"/>
          <w:b/>
        </w:rPr>
      </w:pPr>
    </w:p>
    <w:p w:rsidR="00756858" w:rsidRDefault="00756858" w:rsidP="003A3140">
      <w:pPr>
        <w:rPr>
          <w:rFonts w:ascii="Arial" w:hAnsi="Arial" w:cs="Arial"/>
          <w:b/>
        </w:rPr>
      </w:pPr>
    </w:p>
    <w:p w:rsidR="00756858" w:rsidRDefault="0075685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+SUNR17-155+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Mentor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tries to put the loss of her eight-year-old daughter behind her by going back to teaching. She is assigned a mentor, who is hiding a deep dark violent past.</w:t>
            </w:r>
            <w:r w:rsidR="00A52C84">
              <w:rPr>
                <w:rFonts w:ascii="Arial" w:hAnsi="Arial" w:cs="Arial"/>
                <w:sz w:val="16"/>
                <w:szCs w:val="16"/>
              </w:rPr>
              <w:t xml:space="preserve"> </w:t>
            </w:r>
            <w:r w:rsidR="008D5A11">
              <w:rPr>
                <w:rFonts w:ascii="Arial" w:hAnsi="Arial" w:cs="Arial"/>
                <w:sz w:val="16"/>
                <w:szCs w:val="16"/>
              </w:rPr>
              <w:t>Starring:AARON DOUGLAS,JES MACALLAN,NIC BISHOP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visits some small-scale homes that make the idea of your mortgage paying itself off a reality. Dr Harry goes behind the scenes of the NSW Mounted Police. Karen makes a seared lamb backstrap.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20: Geelong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Beating the Cats on their home turf may be footy’s toughest gig, but the Swans have done it twice in recent years. Can they do it again and continue their stirring push for a finals berth?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Tom Williams and Shelley Craft for all the action from the Winter Olympics City of Torino. Victoria's Secret - the luxury Lodge you will never want to leave.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+NBCT17-174+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Corn Is As High As A Guernsey's Eye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Aunt Clara is depressed by her waning magic.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16: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Luxury Escapes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entertaining, contemporary and authentic journey through Australia’s most popular and surprisingly affordable, luxury holiday destinations. Hosted by Shane Jolley.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+LUXE02-002+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North Melbourne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Kick start your Saturday night of footy with Luke Darcy, Cameron Ling, Matthew Richardson, Mick Molloy, Sam Lane and Sam McClure.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20: North Melbourne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North Melbourne celebrate the 40th anniversary of their 1977 premiership win against Collingwood. Can the Pies turn up the heat and spoil the Roo’s party?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Face/Off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JOHN TRAVOLTA stars as a relentless FBI agent who must go undercover to investigate the location of a lethal biological weapon planted by his archrival.</w:t>
            </w:r>
            <w:r w:rsidR="00A52C84">
              <w:rPr>
                <w:rFonts w:ascii="Arial" w:hAnsi="Arial" w:cs="Arial"/>
                <w:sz w:val="16"/>
                <w:szCs w:val="16"/>
              </w:rPr>
              <w:t xml:space="preserve"> </w:t>
            </w:r>
            <w:r w:rsidR="008D5A11">
              <w:rPr>
                <w:rFonts w:ascii="Arial" w:hAnsi="Arial" w:cs="Arial"/>
                <w:sz w:val="16"/>
                <w:szCs w:val="16"/>
              </w:rPr>
              <w:t>Starring:ALESSANDRO NIVOLA,COLM FEORE,HARVE PRESNELL,GINA GERSHON,DOMINIQUE SWAIN,MARGARET CHO,JOAN ALLEN,JOHN TRAVOLTA,JOHN CARROLL LYNCH,ROBERT WISDON,NICK CASSAVETES,NICOLAS CAGE,MATT ROSS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685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Soul Care - Two Scholars, One Murder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Wayne smooths out the road to romance only to discover more pot holes.  Susan unwittingly puts Glen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There's no holds barred when Alison and Ginny slug it out to be top dog.  Andy's plotting pays dividends for Wayne.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56858">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56858">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756858">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56858"/>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3766</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2017-07-24T04:07:00Z</dcterms:created>
  <dcterms:modified xsi:type="dcterms:W3CDTF">2017-07-24T04:07:00Z</dcterms:modified>
</cp:coreProperties>
</file>