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Devil Dungeon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Seven Signs Of The Beast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How Shall We Live Now? Part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 Loves You And Wants You With Him Forever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No Time To Get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EP: 712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search is on for a princess with a Sydney castle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and Sheree end their adventure with a trip to Agnes Waters and 1770 for the Blues and Roots festival, followed by a country race meet and a Larc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embodies the surf culture, beach culture and restaurant culture of Australia. It’s a big city with it’s own personality that we explore to the fullest.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on a food gathering adventure, visiting NZ's leading mushroom growers. Then, back to the cabin for an Asian-inspired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today's show, Alvin makes a hearty lamb stirfry and shows you how to make claypot chicken rice. Malaysian street food extraordinaire, Jackie M drops in to make her noodles with prawn and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Tasmania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Lyndey and Herbie wrap up their adventure with a trip to Tasmania where they cook a delicious gnocchi using garden weeds, a chocolate brownie with bite and enjoy a pizza cook off on Bruny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King Of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Helpful as ever, Frank steps into replace one of the Ugly Sisters in the local hospital's production of "Cinderella".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cookies prove to be more trouble than treat. An airport passenger says she’s carrying luggage for people she just met on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Montreal, a couple discovers their feast may not be a movable one.  Officers check every wall of a truck – especially the false ones.  Vancouver Marine officers make a stunning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track a couple's suspicious travel movements while a detector dog reacts to a car travelling from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takes on a property hunting mission in Devon with a couple who are looking for a country home that can also house one of their parents and B &amp; B guests.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joins a recently re-united couple on their property search in West Sussex.  Although the budget is £600,000, finding additional space for their 6 award winning dogs could be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Resourceful Ratcliffes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travels through architectural history, following the transformation of period properties back to their former glory. This week, Nick meets the owners of an old school house near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114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Resourceful Ratcliffes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travels through architectural history, following the transformation of period properties back to their former glory. This week, Nick meets the owners of an old school house near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on a food gathering adventure, visiting NZ's leading mushroom growers. Then, back to the cabin for an Asian-inspired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and Sheree end their adventure with a trip to Agnes Waters and 1770 for the Blues and Roots festival, followed by a country race meet and a Larc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Towers Always Fall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Selina agrees to sleep with Saul, Irene finds out that Saul is sterile. Curtis suspects Chloe of stealing to buy drugs. Kelly is frustrated with the rumours that she has AIDS.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and Sheree end their adventure with a trip to Agnes Waters and 1770 for the Blues and Roots festival, followed by a country race meet and a Larc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Kris Jenner: The Rumors, The Gossip And Coping With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on a food gathering adventure, visiting NZ's leading mushroom growers. Then, back to the cabin for an Asian-inspired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today's show, Alvin makes a hearty lamb stirfry and shows you how to make claypot chicken rice. Malaysian street food extraordinaire, Jackie M drops in to make her noodles with prawn and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semi-detached house in Stoke, an end terraced property in Catford, London and a mid-terraced house in Workington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Starring:NICOLE MARCHMENT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Starring:JORDAN SIEGEL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 35-year-old motorcyclist, has arrived at The Alfred with serious injuries after colliding with a bus.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East Barnet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Grimsthorpe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presents from the grounds of Grimsthorpe Castle in Lincolnshire. For the first time the show features a team of profoundly deaf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Problem At Gallows Gate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can a man who apparently committed suicide be seen killing a woman three weeks later..? Jonathan and Maddy investigate.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All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all of Britain awaits the formal announcement of the war's end, Foyle reluctantly joins a committee preparing to keep public order during the celebration to come.</w:t>
            </w:r>
            <w:r w:rsidR="00A52C84">
              <w:rPr>
                <w:rFonts w:ascii="Arial" w:hAnsi="Arial" w:cs="Arial"/>
                <w:sz w:val="16"/>
                <w:szCs w:val="16"/>
              </w:rPr>
              <w:t xml:space="preserve"> </w:t>
            </w:r>
            <w:r w:rsidR="008D5A11">
              <w:rPr>
                <w:rFonts w:ascii="Arial" w:hAnsi="Arial" w:cs="Arial"/>
                <w:sz w:val="16"/>
                <w:szCs w:val="16"/>
              </w:rPr>
              <w:t>Starring:ANTHONY HOWELL,JAY SIMPSON,JAY BENEDICT,HONEYSUCKLE WEEKS,FRANCES GREY,MARTIN SAVAGE,MARK BAZELEY,JULIAN OVENDON,PAUL THORNLEY,MICHAEL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Steady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Lewis suffers a close shave when a colleague is murdered just metres away from where she and DI Richard Mayne are standing.</w:t>
            </w:r>
            <w:r w:rsidR="00A52C84">
              <w:rPr>
                <w:rFonts w:ascii="Arial" w:hAnsi="Arial" w:cs="Arial"/>
                <w:sz w:val="16"/>
                <w:szCs w:val="16"/>
              </w:rPr>
              <w:t xml:space="preserve"> </w:t>
            </w:r>
            <w:r w:rsidR="008D5A11">
              <w:rPr>
                <w:rFonts w:ascii="Arial" w:hAnsi="Arial" w:cs="Arial"/>
                <w:sz w:val="16"/>
                <w:szCs w:val="16"/>
              </w:rPr>
              <w:t>Starring:ANDREW DUNN,CAROLINE QUENTIN,HAZEL ELLERBY,JACK ELLIS,GEOFF BRETON,IAN KELSEY,JOE TUCKER,PHILIP MCGINLEY,RHEA BAILEY,NICHOLAS MURCHIE,PAUL LOUGHRAN,SASKIA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Grimsthorpe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presents from the grounds of Grimsthorpe Castle in Lincolnshire. For the first time the show features a team of profoundly deaf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Starring:NICOLE MARCHMENT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All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all of Britain awaits the formal announcement of the war's end, Foyle reluctantly joins a committee preparing to keep public order during the celebration to come.</w:t>
            </w:r>
            <w:r w:rsidR="00A52C84">
              <w:rPr>
                <w:rFonts w:ascii="Arial" w:hAnsi="Arial" w:cs="Arial"/>
                <w:sz w:val="16"/>
                <w:szCs w:val="16"/>
              </w:rPr>
              <w:t xml:space="preserve"> </w:t>
            </w:r>
            <w:r w:rsidR="008D5A11">
              <w:rPr>
                <w:rFonts w:ascii="Arial" w:hAnsi="Arial" w:cs="Arial"/>
                <w:sz w:val="16"/>
                <w:szCs w:val="16"/>
              </w:rPr>
              <w:t>Starring:ANTHONY HOWELL,JAY SIMPSON,JAY BENEDICT,HONEYSUCKLE WEEKS,FRANCES GREY,MARTIN SAVAGE,MARK BAZELEY,JULIAN OVENDON,PAUL THORNLEY,MICHAEL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Kris Jenner: The Rumors, The Gossip And Coping With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Make Up Stories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escapes from the commune. Ailsa contradicts herself when she refuses to let Kelly treat Duncan's cut. Chloe catches Curtis following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Biggest Belly Myths Busted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very special elephant is about to give birth and zoo staff are called in to catch a venomous snake on the loose in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first, two Giant Panda's have just moved to Adelaide Zoo, which will be their new home for the next ten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season premiere, It is now 1919 and the Great War is over. After recent events, Harry looks forward to his daughters upcoming wedding. Among the staff, a romantic suprise is in store for Agnes.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Starring:TIM PAIGE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Starring:LISA 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Dom returns to The Alfred to receive devastating news while Shane remains in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Brentwood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Tim Wonnacott is joined by two teams of family members, and experts Paul Laidlaw and Charles Hanson, to do battle at the Lincolnshire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Ladies Luncheon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important speaker is coming to address members of the Ladies' Circle, so it's the ideal chance for Hyacinth to shine... or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Christening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attends a christening, but what should be a joyous occasion only serves to accentuate Hyacinth's low opinion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Nobody's Fool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trying a case in which an argumentative young lawyer, Ed Hay, tries to represent himself and his two younger siblings, - all accused of conspiring with a burglar to murder their parents.</w:t>
            </w:r>
            <w:r w:rsidR="00A52C84">
              <w:rPr>
                <w:rFonts w:ascii="Arial" w:hAnsi="Arial" w:cs="Arial"/>
                <w:sz w:val="16"/>
                <w:szCs w:val="16"/>
              </w:rPr>
              <w:t xml:space="preserve"> </w:t>
            </w:r>
            <w:r w:rsidR="008D5A11">
              <w:rPr>
                <w:rFonts w:ascii="Arial" w:hAnsi="Arial" w:cs="Arial"/>
                <w:sz w:val="16"/>
                <w:szCs w:val="16"/>
              </w:rPr>
              <w:t>Starring:ALEX NOODLE,AMY MARSTON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Avalanche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Ken Jones takes a hiking trip in Transylvania, and finds himself engulfed in a violent avalanche. Will he make it out alive?</w:t>
            </w:r>
            <w:r w:rsidR="00A52C84">
              <w:rPr>
                <w:rFonts w:ascii="Arial" w:hAnsi="Arial" w:cs="Arial"/>
                <w:sz w:val="16"/>
                <w:szCs w:val="16"/>
              </w:rPr>
              <w:t xml:space="preserve"> </w:t>
            </w:r>
            <w:r w:rsidR="008D5A11">
              <w:rPr>
                <w:rFonts w:ascii="Arial" w:hAnsi="Arial" w:cs="Arial"/>
                <w:sz w:val="16"/>
                <w:szCs w:val="16"/>
              </w:rPr>
              <w:t>Starring:KEN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is joined by two teams of family members, and experts Paul Laidlaw and Charles Hanson, to do battle at the Lincolnshire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season premiere, It is now 1919 and the Great War is over. After recent events, Harry looks forward to his daughters upcoming wedding. Among the staff, a romantic suprise is in store for Agnes.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Starring:TIM PAIGE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Starring:LISA 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Sharks are the most feared creatures of the sea. See a remarkable man who attracts sharks and dares to feed them by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Biggest Belly Myths Busted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Perform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Ailsa is ridiculed on public radio for her discrimination against Kelly. Shane returns home from hospital, and finds that his money worries haven't gone away. Curtis learns to trust Chloe.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Am I Normal Or Nuts? Weird And Wacky Quirks Explained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Best Of Britain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5-Star Locomotive - luxury onboard The Royal Scotsman, and Dream of finding your own Mr Darcy - take the real ' Pride and Prejudice'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Starring:LAURA MURANTY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Starring:BRAD VAN TAARLING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paramedics rush to the aid of an amateur motorbike racer, who has crashed after doing speeds over 200 km/ph.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pulls in to Kingston upon Thames, where the red and blue teams shop in an antique centre for items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The Way Through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Lovers Lane killer is found dead and the man accused of killing five people is killed before his trial, is the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Care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Cold Case squad learn that a recently murdered woman is Claire Somers, a seven year-old girl was abducted 25 years ago, they unveil a shocking portrait of life in the 1980s care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Bargain Hunt pulls in to Kingston upon Thames, where the red and blue teams shop in an antique centre for items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Starring:LAURA MURANTY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paramedics rush to the aid of an amateur motorbike racer, who has crashed after doing speeds over 200 km/ph.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Do All Birds Live In Nests?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returns home, her love for Jack still strong. Alex moves into Shane and Angel's house and causes only to cause them more worries.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Wendy Williams: How She Dropped 30 Pounds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Somewhere: Over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Mid Air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Turkish Airlines flight suddenly falls from the sky and crashes into a muddy field just north of where it was supposed to land. Investigators work to determine the cause of this aviation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Josh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Ex-frat brothers Josh &amp; Greg have a master scheme to remodel a 4- bedroom Colonial home in California. Can Josh &amp; Greg please themselves, their investor, and prospective buyers? Or will they be hazed?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Starring:ALBINA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Starring:ROBERT LANG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Zealand firefighter Barry is rushed to the Alfred after sustaining burns to his head and face while tackling Victoria's bushfire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New Eltham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episode is bordering on the ridiculous: it comes from the border town of Oswestry and it's ridiculously good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Dibley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r w:rsidR="008D5A11">
              <w:rPr>
                <w:rFonts w:ascii="Arial" w:hAnsi="Arial" w:cs="Arial"/>
                <w:sz w:val="16"/>
                <w:szCs w:val="16"/>
              </w:rPr>
              <w:t>Starring:EDWARD HALSTED,LIZ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A Touch Of Class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Fawlty's pretentious snobbery leads him to encourage a somewhat classier clientele to Fawlty Towers.</w:t>
            </w:r>
            <w:r w:rsidR="00A52C84">
              <w:rPr>
                <w:rFonts w:ascii="Arial" w:hAnsi="Arial" w:cs="Arial"/>
                <w:sz w:val="16"/>
                <w:szCs w:val="16"/>
              </w:rPr>
              <w:t xml:space="preserve"> </w:t>
            </w:r>
            <w:r w:rsidR="008D5A11">
              <w:rPr>
                <w:rFonts w:ascii="Arial" w:hAnsi="Arial" w:cs="Arial"/>
                <w:sz w:val="16"/>
                <w:szCs w:val="16"/>
              </w:rPr>
              <w:t>Starring:BALLARD BERKELEY,DAVID SIMEON,LIONEL WHEELER,MARTIN WYLDECK,ROBIN ELLIS,MICHAEL GWYNN,TERENCE CONOLEY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Murdoch Identity / The Great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Running for his life from British Intelligence agents accusing him of murder, Murdoch finds himself with no memory. Then, Murdoch investigates his police brethren after a constable is found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Curse Of The Beaton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of the Beaton heirs have now died in mysterious circumstances. Murdoch doesn’t buy the Manor staff’s claims that the mansion is haunted by a ghost and sets out to prove it by staying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episode is bordering on the ridiculous: it comes from the border town of Oswestry and it's ridiculously good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115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Josh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Ex-frat brothers Josh &amp; Greg have a master scheme to remodel a 4- bedroom Colonial home in California. Can Josh &amp; Greg please themselves, their investor, and prospective buyers? Or will they be hazed?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Starring:ALBINA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Splashing In The Bath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Summer Bay enjoys the trivia contest, Selina is kidnapped. Michael finally accepts Sally and Jack's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Are E-Cigarettes Dangerous?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Ed travel from Mudgee to the Dandenongs uncovering the tastiest home-made winter dishes along the way. Try Karen’s hearty Pork Shoulder Casserole. Tara and Adam Jo create a cosy outdoor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Anthony Ridino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28-year-old Anthony lives by the beach in California, and his 2-bedroom condo needs a revamp. He plans to make a career out of it, but he only has $20,000 and 6 weeks to turn his property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Starring:VICTORIA CLEARY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Starring:JOE OOMMEN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with suspected spinal injuries is faced with the reality that 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East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is joined by two top teams of antique enthusiasts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meets with Emily Seebohm and Mitch Larkin for a tour of venues for the upcoming Commonwealth Games. </w:t>
            </w:r>
            <w:r>
              <w:rPr>
                <w:rFonts w:ascii="Arial" w:hAnsi="Arial" w:cs="Arial"/>
                <w:sz w:val="16"/>
                <w:szCs w:val="16"/>
              </w:rPr>
              <w:lastRenderedPageBreak/>
              <w:t xml:space="preserve">Adam builds a home from scratch to be auctioned for the Good Friday Appeal.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Telford / Mansfield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Bouncers Danny Smith and Sean Spencer make an unlikely pair of developers. They've taken on a Victorian terraced house and are determined to renovate it themselves on a non-existent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Architect Paul Robinson and Builder Barry Bacon make a visit to the German factory where the state of the art factory home is now on the production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is joined by two top teams of antique enthusiasts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Starring:VICTORIA CLEARY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Starring:JOE OOMMEN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116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 Whistleblower Exposes Food Industry Secrets They Don't Want You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with suspected spinal injuries is faced with the reality that 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3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away with Australia's favourite U.S soapie star Ron Moss.</w:t>
            </w:r>
            <w:r w:rsidR="00A52C84">
              <w:rPr>
                <w:rFonts w:ascii="Arial" w:hAnsi="Arial" w:cs="Arial"/>
                <w:sz w:val="16"/>
                <w:szCs w:val="16"/>
              </w:rPr>
              <w:t xml:space="preserve"> </w:t>
            </w:r>
            <w:r w:rsidR="008D5A11">
              <w:rPr>
                <w:rFonts w:ascii="Arial" w:hAnsi="Arial" w:cs="Arial"/>
                <w:sz w:val="16"/>
                <w:szCs w:val="16"/>
              </w:rPr>
              <w:t>Starring:RON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Far North Queensland never disappoints, so join us as we take you around Cairns and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USA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 will host USA at Brisbane’s Pat Rafter Arena for a quarterfinal clash. The Australian team, led by Lleyton Hewitt, will be seeking a place in the semi-finals for the second time in 11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Cambodia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visited Cambodia 10 years ago with what he now sees as a narrow world perspective. Now he sees parallels between Cambodia's development and his own, and seeks to reconnect with this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Rising Sun Workshop to work on bikes. Sophie heads to North Head Sanctuary. Fliss checks out an op shop workshop at a Salvation Army boutique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Tauranga Delta dog team Derek and Turk track down wrongdoers on the streets and in the sand hills. Corrections team Damian and Storm halt the smuggling of both tramadol &amp; tobacco into the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Detail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Boeing 737 is engulfed in flames on the tarmac, and the disaster leaves an international team of investigators with a troubling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alternate world thrives below the surface of Paris's charming streets. Eric Geller explores this dark underworld, where both the secrets of the living and the sins of the dead are revealed.</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The Theory Of Everything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at the life of the famous physicist Stephen Hawking and Jane Wilde, the arts student he fell in love with whilst studying at Cambridge. </w:t>
            </w:r>
            <w:r w:rsidR="00A52C84">
              <w:rPr>
                <w:rFonts w:ascii="Arial" w:hAnsi="Arial" w:cs="Arial"/>
                <w:sz w:val="16"/>
                <w:szCs w:val="16"/>
              </w:rPr>
              <w:t xml:space="preserve"> </w:t>
            </w:r>
            <w:r w:rsidR="008D5A11">
              <w:rPr>
                <w:rFonts w:ascii="Arial" w:hAnsi="Arial" w:cs="Arial"/>
                <w:sz w:val="16"/>
                <w:szCs w:val="16"/>
              </w:rPr>
              <w:t>Starring:CHARLIE COX,HARRY LLOYD,DAVID THEWLIS,EMILY WATSON,EDDIE REDMAYNE,FELICITY JONES,MAXINE PEAKE,TOM PRIOR,SIMON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Cambodia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visited Cambodia 10 years ago with what he now sees as a narrow world perspective. Now he sees parallels between Cambodia's development and his own, and seeks to reconnect with this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117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2017: Rnd 2: Southern Districts v Randwick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134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134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7134E">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134E"/>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5309</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2017-03-27T02:52:00Z</dcterms:created>
  <dcterms:modified xsi:type="dcterms:W3CDTF">2017-03-27T02:52:00Z</dcterms:modified>
</cp:coreProperties>
</file>