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From Prison To THe Palace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Victory Over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Revelation For Today : Reward Or Judgement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Losing Your First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From A Cave To The Word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will showcase a diverse mix of house styles from a new urban renovation that takes sustainability to whole new level to a luxury house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Catherine and Andre dream of living on the Cumbrian coast, where they first met. Can Jenni Falconer help them they find their fantasy home by sea within their budget of 400,000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 &amp; Kinross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Fields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visits Newport where he helps restore a Victorian 19-room pile to its former glory and researches the lives and times of the different families that have lived in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Reg / Stephen &amp; Hayley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storage hoarders - one whose whole life is locked away in a unit and the other, whose passion for collecting cufflinks and other memorabilia has over spilled into his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Little princess Anastasia and aggressive Eden are sent to live under the strict parenting of the Armstrong's, a Christian family in Florida, USA.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Tunnel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crawl through a claustrophobic drug smuggling tunnel, knowing they could come face to face with armed criminals while in the desert, a dirt bike unit race after a group of illegal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Round-About Wrong 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tackle a runaway yacht and then are shocked to find a man driving the wrong way on a busy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Delta 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call in a tracker dog when a drunk driver flees the scene of a crash, and a tailgater has some brazen excuses for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Linely Chapel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professional property developer Brian Lord is attempting to transform a beautiful red brick chapel into a fantastic three-bedroom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Portugal - Centro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Centro, Portugal.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Round-About Wrong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tackle a runaway yacht and then are shocked to find a man driving the wrong way on a busy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Delta 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call in a tracker dog when a drunk driver flees the scene of a crash, and a tailgater has some brazen excuses for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Little princess Anastasia and aggressive Eden are sent to live under the strict parenting of the Armstrong's, a Christian family in Florida, USA.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Linely Chapel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professional property developer Brian Lord is attempting to transform a beautiful red brick chapel into a fantastic three-bedroom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Portugal - Centro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Centro, Portugal.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Too Many Cooks / Ripped Off 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Don't Animals Live In Houses?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spending spree with bank money lands him in hot water. Ros begins her campaign for Shane and Angel to defer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showcases the transformations of two old seventies houses with some inspiration that may help you with your own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 Reunited With Tourist Struck By NYC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boat has overturned in a remote area north of Sydney and it is feared that the occupants are still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Eric v. Paul: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Paul Hayes and Eric Knowles face the Showdown Auction. Which of them will be crowned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Eco-Flipper's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Newlyweds Sherry and Steve are about to tackle their first renovation - a 3-bedroom disaster in California that was devastated by major flood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Wimbledon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Scott Waldron and the team visit Wimbledon, south-west London, to surprise a woman who has lived in the same house for more than 30 years, but has never been able to renovate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charming cottage in Brixham, Devon, a flat in Brockley, London and a town house in Little </w:t>
            </w:r>
            <w:r>
              <w:rPr>
                <w:rFonts w:ascii="Arial" w:hAnsi="Arial" w:cs="Arial"/>
                <w:sz w:val="16"/>
                <w:szCs w:val="16"/>
              </w:rPr>
              <w:lastRenderedPageBreak/>
              <w:t>Eaton,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Jonathan Pratt and Caroline Hawley hand out expert advice to the teams, Tim sizes up an interesting find at the fair and Natasha Raskin takes centre stage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 Dead End: </w:t>
            </w:r>
            <w:r w:rsidR="005D7F59" w:rsidRPr="00CC53DF">
              <w:rPr>
                <w:rFonts w:ascii="Arial" w:hAnsi="Arial" w:cs="Arial"/>
                <w:b/>
                <w:sz w:val="16"/>
                <w:szCs w:val="16"/>
              </w:rPr>
              <w:t>A Touch Of Frost - Dead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is called to the scene of a puzzling kidnapping.</w:t>
            </w:r>
            <w:r w:rsidR="00A52C84">
              <w:rPr>
                <w:rFonts w:ascii="Arial" w:hAnsi="Arial" w:cs="Arial"/>
                <w:sz w:val="16"/>
                <w:szCs w:val="16"/>
              </w:rPr>
              <w:t xml:space="preserve"> </w:t>
            </w:r>
            <w:r w:rsidR="008D5A11">
              <w:rPr>
                <w:rFonts w:ascii="Arial" w:hAnsi="Arial" w:cs="Arial"/>
                <w:sz w:val="16"/>
                <w:szCs w:val="16"/>
              </w:rPr>
              <w:t>Starring:ARTHUR WHITE,BRUCE ALEXANDER,CHERIE LUNGHI,DANIEL ANTHONY,JAMES MCKENNA,JULIA ST. JOHN,JOE RENTON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Substitute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 is determined to prove her new lover's innocence when he is implicated in a brutal murder. Can Boyd rescue a captured Eve before she loses her heart?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Jonathan Pratt and Caroline Hawley hand out expert advice to the teams, Tim sizes up an interesting find at the fair and Natasha Raskin takes centre stage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charming cottage in Brixham, Devon, a flat in Brockley, London and a town house in Little Eaton,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Eco-Flipper's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Newlyweds Sherry and Steve are about to tackle their first renovation - a 3-bedroom disaster in California that was devastated by major flood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Paul: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Hayes and Eric Knowles face the Showdown Auction. Which of them will be crowned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Substitute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 is determined to prove her new lover's innocence when he is implicated in a brutal murder. Can Boyd rescue a captured Eve before she loses her heart?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 Bomb Underground: Tokyo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beneath the busy streets to see the latest technology that will save the city from natural disasters and get an inside look at the secret life of the Ninja.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Storm Clouds Over The SBI / Whodunnit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Have Five Senses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fears Donna's arrival back in town could threaten her relationship with Rob. Angel warns Ros not to interfere with her and Shane's marriage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10 Things About Heart Disease Every Woman Must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resort town of Byron Bay, lifesavers and the rescue helicopter respond to a cliff base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Jonty: Car Boot Sale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Jonty 'The Hitman' Hearnden and James 'The Lionheart' Lewis are on the loose at the Ford Airfield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Feuding Friends And The Demo Debacle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friends John and Tom reunite to refurbish their second house in Florida. Kirsten Kemp advises them to work as a team, but will they listen to her and break out of their old patterns?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Loughton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Linda Barker visits Loughton in Essex to transform the home of a single mother-of-two who has had bad luck with builders, leaving her with a half-finished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lovely house in Whitstable, a terraced property in Ashington and a flat in Tottenham.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hosts the show from the East of England showground in Peterborough. Experts Kate Bliss and David Harper assist the red and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Irish Stew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Cambridge investigate a case of a stolen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Tricia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comic and intriguing tales of Detective Constable Davies. 'Dangerous' Davies, is something of a misfit at the small police station where he is based and is always given the case at the bottom of the pile. With help from his gloomy friend Mod, Davies sets out to prove his mettle.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hosts the show from the East of England showground in Peterborough. Experts Kate Bliss and David Harper assist the red and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lovely house in Whitstable, a terraced property in Ashington and a flat in Tottenham.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Feuding Friends And The Demo Debacle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friends John and Tom reunite to refurbish their second house in Florida. Kirsten Kemp advises them to work as a team, but will they listen to her and break out of their old patterns?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Jonty 'The Hitman' Hearnden and James 'The Lionheart' Lewis are on the loose at the Ford Airfield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Irish Stew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Cambridge investigate a case of a stolen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Serial Treachery / The Stolen Clothes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Cat Can See In The Dark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believes she could become the Dolly Parton of Summer Bay. Pippa feels this is the last chance to salvage her marriage to Michael.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Newest Health Food Sensation Revealed!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mother's worst nightmare when her two young children are swept off a sandbank. Will the guards be able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Jonty: UK Antiques Fair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Jonty 'The Hitman' Hearnden and James 'The Lionheart' Lewis are on a mission - to unearth the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Moffett's Minature Money 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Kristen Kemp gives some valuable insight to a pair who are sinking their savings into a bungalow in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Hounslow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Designer Derek Taylor and the crew head to Hounslow, west London, to transform a woman's home as a surprise organised by her daughter, niece and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house in Teddington, a semi-detached property in South Shields and a grand Victorian building on Margate’s seafront.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Hemswell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Hemswell in Lincolnshire is the destination for the red and blue teams. Philip Serrell and Charles Hanson are standing by with all the experience and insight needed to guide their team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Dense Macabre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author is shot dead in her daughter's home. The killer has vanished, and Maddy must solve the crime on her own.</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The Blink Of An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Lynley and Havers investigate the death of a paparazzi photographer, Peter Rooker, who was found beaten and shot in Soho, London.</w:t>
            </w:r>
            <w:r w:rsidR="00A52C84">
              <w:rPr>
                <w:rFonts w:ascii="Arial" w:hAnsi="Arial" w:cs="Arial"/>
                <w:sz w:val="16"/>
                <w:szCs w:val="16"/>
              </w:rPr>
              <w:t xml:space="preserve"> </w:t>
            </w:r>
            <w:r w:rsidR="008D5A11">
              <w:rPr>
                <w:rFonts w:ascii="Arial" w:hAnsi="Arial" w:cs="Arial"/>
                <w:sz w:val="16"/>
                <w:szCs w:val="16"/>
              </w:rPr>
              <w:t>Starring:ANIA SOWINSKI,CHARLOTTE ALLAM,DANNY WEBB,INDIRA VARMA,GLEN DAVIES,GARY MACKAY,MARY WOMACK,RICHARD COPESTAKE,NICHOLAS HEWETSON,VIRGINIA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Italian Venus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Hemswell in Lincolnshire is the destination for the red and blue teams. Philip Serrell and Charles Hanson are standing by with all the experience and insight needed to guide their team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Teddington, a semi-detached property in South Shields and a grand Victorian building on Margate’s seafront.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Moffett's Minature Money 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Kristen Kemp gives some valuable insight to a pair who are sinking their savings into a bungalow in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UK Antiques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Jonty 'The Hitman' Hearnden and James 'The Lionheart' Lewis are on a mission - to unearth the hidden gems they can sell for a rip-roaring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New Girl / Birthday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Out Of Reach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resists all jibes when she records her entry into the Country Music Talent Quest. Shannon and Curtis' Christmas puddings effort ends in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Artificial Sweeteners: Disturbing New Facts!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pregnant woman's life is on the line. Then, drunken youths on the beach cause major headaches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Jonty: Auction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Jonty Hearnden and James Lewis are really going to have to be on their toes because five different auctions and three different auctioneers will be kicking off at different times throughout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Flipping Foursome's High-End Hijinx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couples - Joe and Jenna and Jason and Michelle - have pooled their resources to get in on the high- priced "property for profit" game in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Balsall Common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Sophie Robinson and the design team are called to the village of Balsall Common, near Coventry, to transform the home of a woman who has been suffering from a rare form of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wooden house in Polperro, a developer in the Midlands and a flat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team have landed at the East of England Showground. The red and blue teams do battle around the hundreds of stalls and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Sybil thinks that Basil has forgotten their fifteenth wedding anniversary but he is secretly arranging a surprise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Fancy Dress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busy trying to find out why she hasn't received her invitation to the Mayor's fancy dress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Evidence Of 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Deed is asked to reopen the case of a soldier who was damaged by vaccines given to him by the Army and later commited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suspected leader of the paedophile ring is murdered, the hunt is on to find a young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 have landed at the East of England Showground. The red and blue teams do battle around the hundreds of stalls and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wooden house in Polperro, a developer in the Midlands and a flat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Flipping Foursome's High-End Hijinx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couples - Joe and Jenna and Jason and Michelle - have pooled their resources to get in on the high- priced "property for profit" game in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Jonty Hearnden and James Lewis are really going to have to be on their toes because five different auctions and three different auctioneers will be kicking off at different times throughout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Sybil thinks that Basil has forgotten their fifteenth wedding anniversary but he is secretly arranging a surprise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Fancy Dress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is busy trying to find out why she hasn't received her invitation to the Mayor's fancy dress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Champion / Hot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Waiting For My Turn Is Boring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hopes for a happy Christmas are crushed. Pippa and Michael's relationship nears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Oz's Ultimate Alternative Health Remedies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Demi have some great Easter activities that will keep all everyone happy! Joh meets up with My Kitchen Rules contestants, Lynzey and her Texas cowboy dad, Robert. Karen and Ed cook a special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King tides and wild weather create havoc for lifesavers on the Gold Coast, and a fisherman who cannot swim is swept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James v. Jonty: Foreign Market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Jonty and Lewis head across the channel to an antiques market in Paris, where three and a half thousand shops and stalls are full to bursting with antiques and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DIY Babes In Demo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21-year-old newlyweds Ian and Nicole decide to spend all their savings on a 1940s teardown in one of the worst neighbourhoods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Leyton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team visits east London to spruce up the Leyton home of a retired make-up artist who has had more than her share of misfortune.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Martin &amp; Lucy visit a Victorian house on the outskirts of Stoke, a house in East Ham, London and a Georgian townhouse in Paignton,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Bargain Hunt team travel to Ardingly Antiques Fair. Anita Manning and Christina Travanion try to lead their teams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Young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Sharma is desperate to get out of Trefelin while Prem and Megan find vital clues in the old doctor's diary explaining the deteriorating health of the local miners.</w:t>
            </w:r>
            <w:r w:rsidR="00A52C84">
              <w:rPr>
                <w:rFonts w:ascii="Arial" w:hAnsi="Arial" w:cs="Arial"/>
                <w:sz w:val="16"/>
                <w:szCs w:val="16"/>
              </w:rPr>
              <w:t xml:space="preserve"> </w:t>
            </w:r>
            <w:r w:rsidR="008D5A11">
              <w:rPr>
                <w:rFonts w:ascii="Arial" w:hAnsi="Arial" w:cs="Arial"/>
                <w:sz w:val="16"/>
                <w:szCs w:val="16"/>
              </w:rPr>
              <w:t>Starring:ALEXANDER VLAHOS,BETH ROBERT,GWENLLIAN RHYS,MARK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Leicestershire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Jo'Ann &amp; Andy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Jo’Ann and Andy are attempting to not only build a home from scratch for less than £100k, but also one that will never produce a heating or electricity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Norwich to try to transform a dull and drab semi detached into a colourful modern masterpiece but will the owner love or loathe his new and unique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tour of four very different homes including a beautiful house with a concrete spine in Sydney, a quirky renovation of a Californian bungalow and a modern mansion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Bargain Hunt team travel to Ardingly Antiques Fair. Anita Manning and Christina Travanion try to lead their teams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Victorian house on the outskirts of Stoke, a house in East Ham, London and a Georgian townhouse in Paignton,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Young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Sharma is desperate to get out of Trefelin while Prem and Megan find vital clues in the old doctor's diary explaining the deteriorating health of the local miners.</w:t>
            </w:r>
            <w:r w:rsidR="00A52C84">
              <w:rPr>
                <w:rFonts w:ascii="Arial" w:hAnsi="Arial" w:cs="Arial"/>
                <w:sz w:val="16"/>
                <w:szCs w:val="16"/>
              </w:rPr>
              <w:t xml:space="preserve"> </w:t>
            </w:r>
            <w:r w:rsidR="008D5A11">
              <w:rPr>
                <w:rFonts w:ascii="Arial" w:hAnsi="Arial" w:cs="Arial"/>
                <w:sz w:val="16"/>
                <w:szCs w:val="16"/>
              </w:rPr>
              <w:t>Starring:ALEXANDER VLAHOS,BETH ROBERT,GWENLLIAN RHYS,MARK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Jo'Ann &amp; Andy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Jo’Ann and Andy are attempting to not only build a home from scratch for less than £100k, but also one that will never produce a heating or electricity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Norwich to try to transform a dull and drab semi detached into a colourful modern masterpiece but will the owner love or loathe his new and unique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Heroes Of The Amazon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Capturing the essence of the Amazon, with it's legendary wild jungles and superb array of wildlife.</w:t>
            </w:r>
            <w:r w:rsidR="00A52C84">
              <w:rPr>
                <w:rFonts w:ascii="Arial" w:hAnsi="Arial" w:cs="Arial"/>
                <w:sz w:val="16"/>
                <w:szCs w:val="16"/>
              </w:rPr>
              <w:t xml:space="preserve"> </w:t>
            </w:r>
            <w:r w:rsidR="008D5A11">
              <w:rPr>
                <w:rFonts w:ascii="Arial" w:hAnsi="Arial" w:cs="Arial"/>
                <w:sz w:val="16"/>
                <w:szCs w:val="16"/>
              </w:rPr>
              <w:t>Starring:ANGELICA RUBEN,GREG GRAINGER,TONY VARGAS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Diary Of A Mad Newswoman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 and Bryn's friendship is put to the test when they co-anchor their school's morning announcements.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 &amp; Jessie &amp; Ally All Star New Year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Austin, Ally, Trish and Dez travel to Times Square where Austin is booked to perform on New Year's Eve but they can't get through New York City's crowded streets.</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off to SA,  the German haven of Harhdorf, Port Augusta, then the duo travel to the Opal Capital of the world, Coober Pedy, before an overnight pitstop in Erldunda.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explores Byron Bay's newest resort. Darren heads to Albury to check out the town's newest attractions. Karen heads to Cowra for a taste of the local food scene.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Leicestershire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Australian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Super Saturday is the VRC’s feature race day of the autumn with two Group 1 races - the $1.5m weight-for-age 2000m Australian Cup and the $1.25m 1200m sprint Newmarket Handicap.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+SHRC16-008+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Trucker With Stick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contend with a rapid series of crashes and get more than they bargain for when he investigates a parked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Lindsay &amp; Selim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Sunita helps Selim Dayanik and Lindsay Harper, who want a renovation project in Birmingham, but who've restricted their search to a few prestigious areas of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Tuscany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they met 20 years ago, Vivien and Geoff have shared a passion for all things Italian. Can Jenni find their dream home on the Tuscan Coast for 350,000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Berkshire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Wallingford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follows a Wallingford couple as they take on the project of a lifetime, restoring an unloved and much neglected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Gary / Catherine &amp; Robert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Gary's love of buying stuff has forced him to get a storage unit because it won't fit on his house boat. And culture vultures Catherine and Robert have are hoarders of possessions from their travels.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Lindsay &amp; Selim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Sunita helps Selim Dayanik and Lindsay Harper, who want a renovation project in Birmingham, but who've restricted their search to a few prestigious areas of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SA,  the German haven of Harhdorf, Port Augusta, then the duo travel to the Opal Capital of the world, Coober Pedy, before an overnight pitstop in Erldunda.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2016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explores Byron Bay's newest resort. Darren heads to Albury to check out the town's newest attractions. Karen heads to Cowra for a taste of the local food scene.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93B3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93B3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93B36">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93B36"/>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2016-02-29T07:11:00Z</dcterms:created>
  <dcterms:modified xsi:type="dcterms:W3CDTF">2016-02-29T07:11:00Z</dcterms:modified>
</cp:coreProperties>
</file>