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Is It Easier To Be Saved Or Lost?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He Can Open Your Eyes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Priority Of A Devoted Mind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Soul Care - Seeing Through God's Eyes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Jamie travels to Egypt, see how a new wooden gazebo and water canal transforms this dry sun-trap into an outdoor room fit for a Pharaoh!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Curl Curl - Hairdressers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Janelle's Hair Salon is desperately seeking a makeover and the team delivers with cutting edge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Whitebait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is in Haast with friends Carol &amp; Charlie for a spot of whitebaiting.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Tuscany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finds himself in San Francisco, a city known by vegan and vegetarian lovers alike. He discovers that San Francisco is actually where you can get a great meal of raw juicy meat for under $20.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Jamie travels to Egypt, see how a new wooden gazebo and water canal transforms this dry sun-trap into an outdoor room fit for a Pharaoh!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mother and daughter find a country home. Mum's after something traditional while her daughter is after a contemporary feel, so who will get her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One Foot In The Grave Xmas 1997: </w:t>
            </w:r>
            <w:r w:rsidR="005D7F59" w:rsidRPr="00CC53DF">
              <w:rPr>
                <w:rFonts w:ascii="Arial" w:hAnsi="Arial" w:cs="Arial"/>
                <w:b/>
                <w:sz w:val="16"/>
                <w:szCs w:val="16"/>
              </w:rPr>
              <w:t>One Foot In The Grave Xmas 1997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seems to be going well for the Meldrews for a change. But disaster is never long absent from the Meldrew household.</w:t>
            </w:r>
            <w:r w:rsidR="00A52C84">
              <w:rPr>
                <w:rFonts w:ascii="Arial" w:hAnsi="Arial" w:cs="Arial"/>
                <w:sz w:val="16"/>
                <w:szCs w:val="16"/>
              </w:rPr>
              <w:t xml:space="preserve"> </w:t>
            </w:r>
            <w:r w:rsidR="008D5A11">
              <w:rPr>
                <w:rFonts w:ascii="Arial" w:hAnsi="Arial" w:cs="Arial"/>
                <w:sz w:val="16"/>
                <w:szCs w:val="16"/>
              </w:rPr>
              <w:t>Starring:ANNETTE CROSBIE,MARIAN MCLOUGHLIN,RICHARD WILSON,OWEN BRENMAN,TIM BROOKE-TAYLOR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last minute booking takes a farm worker down a rough road. Toy trucks arrive loaded with contraband. An outbound Canadian might carry dirty cash. A big rig gets a whole-body scan.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behind the scenes of the often dangerous world of policing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Dead Male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is called out to investigate two incidents. The first is the discovery of a body, dressed only in a hospital operating gown, found floating in the river. The second occurs when a young footballer, Denton's up-and-coming star player, collapses in the dressing room.</w:t>
            </w:r>
            <w:r w:rsidR="00A52C84">
              <w:rPr>
                <w:rFonts w:ascii="Arial" w:hAnsi="Arial" w:cs="Arial"/>
                <w:sz w:val="16"/>
                <w:szCs w:val="16"/>
              </w:rPr>
              <w:t xml:space="preserve"> </w:t>
            </w:r>
            <w:r w:rsidR="008D5A11">
              <w:rPr>
                <w:rFonts w:ascii="Arial" w:hAnsi="Arial" w:cs="Arial"/>
                <w:sz w:val="16"/>
                <w:szCs w:val="16"/>
              </w:rPr>
              <w:t>Starring:ALAN HUNTER,ANNIE TYSON,BERWICK KALER,BILL STEWART,CRAIG KELLY,JASON CHEATER,LARRY LAMB,JON MORRISON,JOSEPH KPOBIE,MELISSA WILSON,SEKAI MATIMBA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last minute booking takes a farm worker down a rough road. Toy trucks arrive loaded with contraband. An outbound Canadian might carry dirty cash. A big rig gets a whole-body scan.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mother and daughter find a country home. Mum's after something traditional while her daughter is after a contemporary feel, so who will get her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Tuscany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Intrust Super Shute Shield: Final 2: Sthn Districts v Nthn Suburbs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Kung Poo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Love Mud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Whitebait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is in Haast with friends Carol &amp; Charlie for a spot of whitebaiting.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One Foot In The Grave Xmas 1997: </w:t>
            </w:r>
            <w:r w:rsidR="005D7F59" w:rsidRPr="00CC53DF">
              <w:rPr>
                <w:rFonts w:ascii="Arial" w:hAnsi="Arial" w:cs="Arial"/>
                <w:b/>
                <w:sz w:val="16"/>
                <w:szCs w:val="16"/>
              </w:rPr>
              <w:t>One Foot In The Grave Xmas 1997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seems to be going well for the Meldrews for a change. But disaster is never long absent from the Meldrew household.</w:t>
            </w:r>
            <w:r w:rsidR="00A52C84">
              <w:rPr>
                <w:rFonts w:ascii="Arial" w:hAnsi="Arial" w:cs="Arial"/>
                <w:sz w:val="16"/>
                <w:szCs w:val="16"/>
              </w:rPr>
              <w:t xml:space="preserve"> </w:t>
            </w:r>
            <w:r w:rsidR="008D5A11">
              <w:rPr>
                <w:rFonts w:ascii="Arial" w:hAnsi="Arial" w:cs="Arial"/>
                <w:sz w:val="16"/>
                <w:szCs w:val="16"/>
              </w:rPr>
              <w:t>Starring:ANNETTE CROSBIE,MARIAN MCLOUGHLIN,RICHARD WILSON,OWEN BRENMAN,TIM BROOKE-TAYLOR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Reigate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Rowena Johnson and the design team are called to Reigate, Surrey, to transform the home of a 28-year-old trampoline instructor at the request of the man's younger sister, mother and aunt.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helping a retired couple find peace and quiet in Oxfordshire but will the hills be alive with the sound they are looking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professional swimmer and his grandma descend on the Edinburgh Antiques and Collectors Fair and bump into a past bargain hunt team who try to pass on their winning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In Loco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needs a place to stay when his mother goes to hospital. The doctor isn't too keen but Louise is busy with her candidature.</w:t>
            </w:r>
            <w:r w:rsidR="00A52C84">
              <w:rPr>
                <w:rFonts w:ascii="Arial" w:hAnsi="Arial" w:cs="Arial"/>
                <w:sz w:val="16"/>
                <w:szCs w:val="16"/>
              </w:rPr>
              <w:t xml:space="preserve"> </w:t>
            </w:r>
            <w:r w:rsidR="008D5A11">
              <w:rPr>
                <w:rFonts w:ascii="Arial" w:hAnsi="Arial" w:cs="Arial"/>
                <w:sz w:val="16"/>
                <w:szCs w:val="16"/>
              </w:rPr>
              <w:t>Starring:ALEXANDER KING,KURTIS OBRIEN,MARY WOODVINE,KATHERINE PARKINSON,VICKI PEPPERDINE,TRISTAN STURROK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young woman's body is found in a coastal village, and the investigation leads Gently and Bacchus to suspect the victim's estranged husband is responsible for the killing.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Racing The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the height of thunderstorm season in Arkansas, American Airlines 1420 ends in disaster. Discover how the accident took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professional swimmer and his grandma descend on the Edinburgh Antiques and Collectors Fair and bump into a past bargain hunt team who try to pass on their winning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In Loco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needs a place to stay when his mother goes to hospital. The doctor isn't too keen but Louise is busy with her candidature.</w:t>
            </w:r>
            <w:r w:rsidR="00A52C84">
              <w:rPr>
                <w:rFonts w:ascii="Arial" w:hAnsi="Arial" w:cs="Arial"/>
                <w:sz w:val="16"/>
                <w:szCs w:val="16"/>
              </w:rPr>
              <w:t xml:space="preserve"> </w:t>
            </w:r>
            <w:r w:rsidR="008D5A11">
              <w:rPr>
                <w:rFonts w:ascii="Arial" w:hAnsi="Arial" w:cs="Arial"/>
                <w:sz w:val="16"/>
                <w:szCs w:val="16"/>
              </w:rPr>
              <w:t>Starring:ALEXANDER KING,KURTIS OBRIEN,MARY WOODVINE,KATHERINE PARKINSON,VICKI PEPPERDINE,TRISTAN STURROK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woman's body is found in a coastal village, and the investigation leads Gently and Bacchus to suspect the victim's estranged husband is responsible for the killing.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Search For The Shark Callers: </w:t>
            </w:r>
            <w:r w:rsidR="005D7F59" w:rsidRPr="00CC53DF">
              <w:rPr>
                <w:rFonts w:ascii="Arial" w:hAnsi="Arial" w:cs="Arial"/>
                <w:b/>
                <w:sz w:val="16"/>
                <w:szCs w:val="16"/>
              </w:rPr>
              <w:t>Search For The Shark Callers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Experience the mysteries and ceremonial traditions of the Solomon Islands in a fascinating look at the customs, people and land.</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helping a retired couple find peace and quiet in Oxfordshire but will the hills be alive with the sound they are looking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1B74DE" w:rsidRDefault="001B74DE" w:rsidP="003A3140">
      <w:pPr>
        <w:rPr>
          <w:rFonts w:ascii="Arial" w:hAnsi="Arial" w:cs="Arial"/>
          <w:b/>
        </w:rPr>
      </w:pPr>
      <w:r>
        <w:rPr>
          <w:rFonts w:ascii="Arial" w:hAnsi="Arial" w:cs="Arial"/>
          <w:b/>
        </w:rPr>
        <w:t xml:space="preserve"> </w:t>
      </w:r>
    </w:p>
    <w:p w:rsidR="00CE672A" w:rsidRDefault="00CE672A">
      <w:pPr>
        <w:rPr>
          <w:rFonts w:ascii="Arial" w:hAnsi="Arial" w:cs="Arial"/>
          <w:b/>
        </w:rPr>
      </w:pP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begin an investigation into a docked bulldog and an elderly farm owner struggles to care for her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Antpocalypse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Like To Make Things Out Of Paper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Racing The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the height of thunderstorm season in Arkansas, American Airlines 1420 ends in disaster. Discover how the accident took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Selfridge’s, preparations are afoot to celebrate the 20th anniversary of the store’s opening. Harry gets special permission from the council for a large-scale public parade along Oxford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begin an investigation into a docked bulldog and an elderly farm owner struggles to care for her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Darwen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Ann Hazell brings the team to Darwen in Lancashire to spruce up the home of a single parent who is bringing up his two-year-old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couple with ambitions to create a business and a 950,000 pound budget property shopping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animal experts run rings round expert James Braxton while David Barby is led astray by a pair of cheeky law students. Then,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+BHUN30-018+</w:t>
            </w:r>
          </w:p>
        </w:tc>
      </w:tr>
    </w:tbl>
    <w:p w:rsidR="00B65E79" w:rsidRDefault="00B65E79" w:rsidP="003A3140">
      <w:pPr>
        <w:rPr>
          <w:rFonts w:ascii="Arial" w:hAnsi="Arial" w:cs="Arial"/>
          <w:b/>
        </w:rPr>
      </w:pPr>
    </w:p>
    <w:p w:rsidR="00CE672A" w:rsidRDefault="00CE67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Life Of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ground breaking series explores the huge diversity of dogs by separating them into three distinct tribes – man’s best friend, workers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Chief Inspector Jane Tennison investigates the murder of a young girl found dead in a seedy bedsit with bruises all over her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Solidarity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Boyd and his team burrow deep into the paranoid, polarised world of early 80s British national security, they uncover duplicity and sabotage that goes to the heart of government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animal experts run rings round expert James Braxton while David Barby is led astray by a pair of cheeky law students. Then,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Selfridge’s, preparations are afoot to celebrate the 20th anniversary of the store’s opening. Harry gets special permission from the council for a large-scale public parade along Oxford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continue our Go Bareboating Catamaran The Whitsundays adventure. Stopping into take in a hike on one of Australia’s most stunning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 samples the raw food dining trend. Sofie encounters the wonder of the incredible humpback whales and Courtney Thorpe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Coonawarra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ultimate North Queensland road trip, we tick off all the icons crocs, island hopping and of course Scotty goes fishing for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Liz checks out the latest craze to hit the Gold Coast, water bikes. Victoria finds the perfect winter escape in Montville.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takes a hot air balloon ride over the Hunter Valley. Sophie gets her boat license through Australian Boating College. Jason and Beck visit Jamala Wildlife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couple with ambitions to create a business and a 950,000 pound budget property shopping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Yuck Lab Z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Dance When I'm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in Canada's awesome Rocky Mountains. and Europe's hottest destination right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Disneyland Exclusive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goes to the opening of Disneyland Hong Kong, visit the world's coldest zoo, and where to buy bargain leather bags, jewellery and pashminas.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Colnbrook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Linda Barker and the team visit Colnbrook, Berkshire, to surprise a woman who shared her home with her father until he died, and has not renovated the property since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Shropshire helping a couple seek out a 'green' country dream of running an environmentally friendly b &amp; b, self catering lets and sustainable eco lodges.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profitable bargains rolls into the Norfolk Showground where one team find they have expensive tastes and the other team struggle to make a decision about what to buy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Sinner And The Sandman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retired local psychic inadvertently makes the most amazing and impossible prediction of his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Pursuit Of The Proper Sinner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bodies are found in the middle of a stone circle on the North Manchester Moors. One of them was the daughter of a retired police officer, who thinks the killer may have a grudge against him.</w:t>
            </w:r>
            <w:r w:rsidR="00A52C84">
              <w:rPr>
                <w:rFonts w:ascii="Arial" w:hAnsi="Arial" w:cs="Arial"/>
                <w:sz w:val="16"/>
                <w:szCs w:val="16"/>
              </w:rPr>
              <w:t xml:space="preserve"> </w:t>
            </w:r>
            <w:r w:rsidR="008D5A11">
              <w:rPr>
                <w:rFonts w:ascii="Arial" w:hAnsi="Arial" w:cs="Arial"/>
                <w:sz w:val="16"/>
                <w:szCs w:val="16"/>
              </w:rPr>
              <w:t>Starring:AL WEAVER,BARBARA WILSHIRE,CAROLINE HAYES,JACK DEAM,EMMA WILLIS,DAVID BURKE,TOM LAWRENCE,SORCHA CUSACK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The War Comes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profitable bargains rolls into the Norfolk Showground where one team find they have expensive tastes and the other team struggle to make a decision about what to buy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Shropshire helping a couple seek out a 'green' country dream of running an environmentally friendly b &amp; b, self catering lets and sustainable eco lodges.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in Canada's awesome Rocky Mountains. and Europe's hottest destination right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 urgent rescue operation is launched to save a dog on a deserted island and the race is on to keep a lost cat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Roach Motel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 I Keep Growing?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Smoke Your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Starring:BRETT ELLIS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 urgent rescue operation is launched to save a dog on a deserted island and the race is on to keep a lost cat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Hemel Hempstead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John Amabile visits Hemel Hempstead in Hertfordshire to transform the house of an 81-year-old grandmother who has not decorated in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Warwickshire to help a young family relocate from Australia to settle in the heart of England. But will their budget of 700,000 pounds stretch far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Hampshire, helping a couple with a budget of 700,000 pounds seek out a new home in the New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+ETTC15-013+</w:t>
            </w:r>
          </w:p>
        </w:tc>
      </w:tr>
    </w:tbl>
    <w:p w:rsidR="00B65E79" w:rsidRDefault="00B65E79" w:rsidP="003A3140">
      <w:pPr>
        <w:rPr>
          <w:rFonts w:ascii="Arial" w:hAnsi="Arial" w:cs="Arial"/>
          <w:b/>
        </w:rPr>
      </w:pPr>
    </w:p>
    <w:p w:rsidR="00CE672A" w:rsidRDefault="00CE67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Gloucester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off on an antique shopping spree at historic Gloucester Docks. Then, Tim takes an excursion to visit Castle Howard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Pride Of The Prydes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Impoverished aristocrat Sir St John Pryde plans to sell estate land, which antagonizes his tenants led by left-wing Alan Archer.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Journey To The Center Of Toronto / Unfinished Business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investigates a series of unusual robberies.Then, on his deathbed, Jeffrey Roundhill confesses to having killed his wife and tells Murdoch where to find the remains.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finds himself teamed with a Scotland Yard Investigator who thinks the serial killer they’re pursuing may be none other than Jack the Ripper.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Gloucester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off on an antique shopping spree at historic Gloucester Docks. Then, Tim takes an excursion to visit Castle Howard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Smoke Your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transformation for a neglected poodle, a pony is trapped down a hole and a fruit bat is entangled in a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The Big Stink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Can Talk With My Hands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ALMOST guilt free dessert, panna cotta with raspberries and honeycomb. Joh goes behind the scenes of Conviction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Pete visit a cottage that's been transformed into a slice of New York. Kaern and Fast Ed go on a whirlwind cooking adventure in northwest WA. Dr Harry deals with a kooky kookaburra.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Starring:KI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transformation for a neglected poodle, a pony is trapped down a hole and a fruit bat is entangled in a palm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Chelmsford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Ann Hazell and the crew head to Chelmsford, Essex, to transform the home of a mother-of-four who quit her job last year to care for her anorexic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Alistair Appleton gallops through the Buckinghamshire property market in search of the perfect equestrian home for a young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guides a retired couple in their quest to find the good life in North West Wales. With their children grown up, they want to sell their home of 28 years and find the perfect country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+ETTC11-002+</w:t>
            </w:r>
          </w:p>
        </w:tc>
      </w:tr>
    </w:tbl>
    <w:p w:rsidR="00B65E79" w:rsidRDefault="00B65E79" w:rsidP="003A3140">
      <w:pPr>
        <w:rPr>
          <w:rFonts w:ascii="Arial" w:hAnsi="Arial" w:cs="Arial"/>
          <w:b/>
        </w:rPr>
      </w:pPr>
    </w:p>
    <w:p w:rsidR="00CE672A" w:rsidRDefault="00CE67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Another fast and furious competition for bargains between two teams where a Wedgwood Bowl and a Magic Lantern Projector are among the items bought for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a Woodend family, whose home is modelled after a space ship. Adam helps a family create a dual purpose space in their garage. Fast Ed makes a peach and raspberry pudding.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Alexandra Pub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couple who bought a country pub find that they now have to sel lit, after running the business takes a physical, emotional and financial toll.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Warwickshire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meets Mark &amp; Abigail Smyth, who are planning to build a barn style home in a quiet village in Warwickshire for them and their two young daughters, Pippa &amp; Madeleine.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Mikyla &amp; Steve / Rita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Kieran and Piers help a couple create something extraordinary and extend their home with 11,000 pounds and transform a kitchen for only 3,000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Another fast and furious competition for bargains between two teams where a Wedgwood Bowl and a Magic Lantern Projector are among the items bought for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Martin, Nadder And Adnan From Gladstone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Starring:BRETT ELLIS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Lincolnshire with a couple hoping to downsize a little. Will a 17th Century former coaching inn be a down-size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672A"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Martin, Nadder And Adnan From Gladstone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the RFI team creates the ultimate teenagers retreat as our team creates a sexy self-contained flat packed with gadgets galore.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McLaren Vale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one of the worlds most famous desert Horse Races! Sheree and the girls hit The Road to Birdsville Races!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and Cody are road tripping south west this week. They fossick for treasure and dig up history as they make their way to the outpost town of Eromanga.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Jenolan Caves. Candice unleashes her inner Tarzan and Jane at TreeTops Sydney. Sally visits the Sydney International Boat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Kurdistan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and his crew venture to the war zone and fledgling country of Kurdistan.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Alcatraz Down Under: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Beneath the sunny facade of Sydney, Australia lies a dark past. Built on the backs of convicts, gold miners and outlaws, this nation forged its freedom from the depths of the underground.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In The World: Paris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Griff is in the French capital, object of great chauvinistic pride and vanity.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+GRCI01-003+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Powys helping a family of four with a budget of 700,000 pounds, find a complete lifestyle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Jenolan Caves. Candice unleashes her inner Tarzan and Jane at TreeTops Sydney. Sally visits the Sydney International Boat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Super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+CLUB17-021+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E672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E672A">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E672A">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CE672A"/>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5488</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2017-08-07T03:42:00Z</dcterms:created>
  <dcterms:modified xsi:type="dcterms:W3CDTF">2017-08-07T03:42:00Z</dcterms:modified>
</cp:coreProperties>
</file>