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21,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A527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Bewitching Spirits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Unleash The Power Of Prophecy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Identity Transformation Part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David Jeremiah: Is This The End? Interview With Dr. Jeremiah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The Secrets Of Resilience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A527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Volleyball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dedicated panel show exploring all things Volleyball from Australia's HelloWorld Indoor &amp; Beach Volleyroos, as well as the best International Volleyball action from around the globe.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+INVB01-024+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Nigel Marven's Cruise Ship Adventures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Nigel Marven as he reveals for the first time another dimension to cruise ship voyages, introducing passengers and crew to extraordinary creatures in well-known tourist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+SHIP01-006+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Cherries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Annabel‘s picking the first of the season’s cherries – perfect for her Chocolate Cherry Tiramisu. On the dinner menu are Prawn and mint finger rolls, spicy chicken skewers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Bikers - The Pubs That Built Britain: South Wales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Dave visits the valleys of south Wales to uncover the history of some fascinating boozers and unearth pubs that were at the heart of the area's coal-mining communities.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is in Shropshire and there is a seaside feel as the Hammer duo tour properties near the coast in Folkestone and Cornwall.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Beware the Trickster on the Roof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Suburban life is disrupted when Mr. Swainee returns from holiday with an evil talisman in the form of a gift paperweight.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The Public Relations Course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Betty is determined to help her husband become a success in spite of himself, and she persuades him to take a course in public relations.</w:t>
            </w:r>
            <w:r w:rsidR="00A52C84">
              <w:rPr>
                <w:rFonts w:ascii="Arial" w:hAnsi="Arial" w:cs="Arial"/>
                <w:sz w:val="16"/>
                <w:szCs w:val="16"/>
              </w:rPr>
              <w:t xml:space="preserve"> </w:t>
            </w:r>
            <w:r w:rsidR="008D5A11">
              <w:rPr>
                <w:rFonts w:ascii="Arial" w:hAnsi="Arial" w:cs="Arial"/>
                <w:sz w:val="16"/>
                <w:szCs w:val="16"/>
              </w:rPr>
              <w:t>Starring:CHRISTOPHER BIGGINS,JAMES COSSINS,KEVIN MORAN,MARK GRIFFITH,JILL DAMAS,ROBIN HALSTEAD,RALPH WATSON,ZULEMA DENE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Russian dissident's complicated past raises many questions. Officers wonder why a Korean tourist would bring </w:t>
            </w:r>
            <w:r>
              <w:rPr>
                <w:rFonts w:ascii="Arial" w:hAnsi="Arial" w:cs="Arial"/>
                <w:sz w:val="16"/>
                <w:szCs w:val="16"/>
              </w:rPr>
              <w:lastRenderedPageBreak/>
              <w:t>his CV and school diplomas on a vacation. A music producer hopes his Canadian client sings the same 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unusually heavy automobile container hints at trouble.  In Montreal, a student’s stash of comfort food brings him anything but.  The canine unit sniffs up plenty of suspicion in Osoyoos.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Crab Catcher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Fisheries mount a major high-tech undercover campaign to catch thieves pillaging the nets of commercial crab fishermen. Then, officers deal with a drunk flasher in Manly and shellfish thieves.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West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takes on the mammoth challenge of helping a couple escape from Shanghai to Warwickshire. Plus Jules meets up with the workers at Britain's longest established cycle manufacturer.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Devon to help a retired couple swap Surrey's hectic commuter belt for a bit of green belt in the west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is in Shropshire and there is a seaside feel as the Hammer duo tour properties near the coast in Folkestone and Cornwall.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Country returns with a new series to find the perfect home for families who are seeking to get away from city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a couple returning from Australia find rural retreat in Wiltshire on a budget of 600,000 pounds. But property prices in the UK take them by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A527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Twenty-year-old Leah is brought to Emergency after having a head on collision. She is bleeding internally and may need to be rushed to theatre.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Airmaids / Mountain Of White Tigers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some mischievous Airmaids feeding on rainclouds are discovered to be the cause of the village drought,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Shane and Angel spend their last night in Summer Bay. Marilyn announces that she is going to America with Irene. Alex and Shannon's relationship moves to a higher plain.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Devon to help a retired couple swap Surrey's hectic commuter belt for a bit of green belt in the west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Cherries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Annabel‘s picking the first of the season’s cherries – perfect for her Chocolate Cherry Tiramisu. On the dinner menu are Prawn and mint finger rolls, spicy chicken skewers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Turbo Fire Your Energy In Just 10 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 The Pubs That Built Britain: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Dave visits the valleys of south Wales to uncover the history of some fascinating boozers and unearth pubs that were at the heart of the area's coal-mining communities.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Beware the Trickster on the Roof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Suburban life is disrupted when Mr. Swainee returns from holiday with an evil talisman in the form of a gift paperweight.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The Public Relations Course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Betty is determined to help her husband become a success in spite of himself, and she persuades him to take a course in public relations.</w:t>
            </w:r>
            <w:r w:rsidR="00A52C84">
              <w:rPr>
                <w:rFonts w:ascii="Arial" w:hAnsi="Arial" w:cs="Arial"/>
                <w:sz w:val="16"/>
                <w:szCs w:val="16"/>
              </w:rPr>
              <w:t xml:space="preserve"> </w:t>
            </w:r>
            <w:r w:rsidR="008D5A11">
              <w:rPr>
                <w:rFonts w:ascii="Arial" w:hAnsi="Arial" w:cs="Arial"/>
                <w:sz w:val="16"/>
                <w:szCs w:val="16"/>
              </w:rPr>
              <w:t>Starring:CHRISTOPHER BIGGINS,JAMES COSSINS,KEVIN MORAN,MARK GRIFFITH,JILL DAMAS,ROBIN HALSTEAD,RALPH WATSON,ZULEMA DENE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Feng Shui Flipper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best friends decide to flip a condo in just 2 weeks. But when one of them uses feng shui and numerology to make decisions, weeks turn into months and threatens their hopes of making any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Starring:JEN HUNTER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Starring:LEANNA LYSOWYCZ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Banbury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fun day on the river ends in disaster for two young jet skiers. Elsewhere, an injured nurse makes a bad patient. Then, Dennis' heart transplant finally goes ahead, but there are serious complications.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Westpoint 30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Three Gamblers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of evil is "disposed" of with the help of six bullets, but has his corpse come back to life with revenge on its mind?</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High Castle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Foyle is drawn into the world of corrupt Nazi businessmen when a University Professor is found brutally murdered in a London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Having It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Janine investigates the murder of a cheerleading coach. Initial suspicion falls on the victim's husband, but the discovery of an affair suggests someone else may have had a motive.</w:t>
            </w:r>
            <w:r w:rsidR="00A52C84">
              <w:rPr>
                <w:rFonts w:ascii="Arial" w:hAnsi="Arial" w:cs="Arial"/>
                <w:sz w:val="16"/>
                <w:szCs w:val="16"/>
              </w:rPr>
              <w:t xml:space="preserve"> </w:t>
            </w:r>
            <w:r w:rsidR="008D5A11">
              <w:rPr>
                <w:rFonts w:ascii="Arial" w:hAnsi="Arial" w:cs="Arial"/>
                <w:sz w:val="16"/>
                <w:szCs w:val="16"/>
              </w:rPr>
              <w:t>Starring:BELINDA EVERETT,CAROLINE QUENTIN,CEALLACH SPELLMAN,HOLLIDAY GRAINGER,IAN KELSEY,EDEN GARRITY,NICHOLAS MURCHIE,PAUL LOUGHRAN,SIOBHAN FINNERAN,SASKIA WICKHAM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Starring:JEN HUNTER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High Castle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Foyle is drawn into the world of corrupt Nazi businessmen when a University Professor is found brutally murdered in a London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Turbo Fire Your Energy In Just 10 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Feng Shui Flipper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best friends decide to flip a condo in just 2 weeks. But when one of them uses feng shui and numerology to make decisions, weeks turn into months and threatens their hopes of making any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A527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fun day on the river ends in disaster for two young jet skiers. Elsewhere, an injured nurse makes a bad patient. Then, Dennis' heart transplant finally goes ahead, but there are serious complications.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Bluebeards Gold / Tashi And The Midnight Sloth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Inside Tiki Pu's shop, a squawking parrot tells Tashi and Jack of hidden treasure, and when they accidentally set it free, Tiki Pu orders them to bring it back, or else!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Shane passes out in Angel's arms. The girls' fun is spoilt when Fisher and Steven move into the beach house. Alex questions Shannon about her past relationship with Mandy.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Overcoming Tragedy: How To Heal With The Grief Cure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Three Gamblers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of evil is "disposed" of with the help of six bullets, but has his corpse come back to life with revenge on its mind?</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the Treaty of Versailles is signed Harry decides to mark it with a celebratory event. Gordon is caught in a compromising situation with Grace. Harry decides to propose to 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Ghostbusters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tenacious Texans set out to flip a creepy house that's been vacant for six years. Can they turn this house into a place that buyers will inhabit?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Starring:STUART MCCARTNEY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Starring:BLATHNAID PRENTER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Bexleyheath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high-speed crash has closed a major highway and a teenage boy is trapped. Elsewhere, one man's night at the pub ends in tragedy, and a kiss lands George on the operating table.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Brackley 21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w:t>
            </w:r>
            <w:r>
              <w:rPr>
                <w:rFonts w:ascii="Arial" w:hAnsi="Arial" w:cs="Arial"/>
                <w:sz w:val="16"/>
                <w:szCs w:val="16"/>
              </w:rPr>
              <w:lastRenderedPageBreak/>
              <w:t>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Eye Of Apollo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wife of the head of the Church of Apollo is murdered, Father Brown must break his spell over Susie or risk losing her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Above The 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Menace and intimidation fill the air in Deed's court when three young men are charged with shooting a rival gang member.</w:t>
            </w:r>
            <w:r w:rsidR="00A52C84">
              <w:rPr>
                <w:rFonts w:ascii="Arial" w:hAnsi="Arial" w:cs="Arial"/>
                <w:sz w:val="16"/>
                <w:szCs w:val="16"/>
              </w:rPr>
              <w:t xml:space="preserve"> </w:t>
            </w:r>
            <w:r w:rsidR="008D5A11">
              <w:rPr>
                <w:rFonts w:ascii="Arial" w:hAnsi="Arial" w:cs="Arial"/>
                <w:sz w:val="16"/>
                <w:szCs w:val="16"/>
              </w:rPr>
              <w:t>Starring:CATHERINE HARVEY,ISRAEL ADURAMO,PHOEBE THOMAS,RACHEL SPRY,MICHAEL OBIORA,OTTO GVASALIA,VICTORIA CARLING,STEPHEN GREIF,TONY MARSHALL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CP140 Aurora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CP-140 Aurora is Canada’s very own “James Bond 007” spy plane built to protect Canada and her coastlines from unseen enemies.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Crawley's head to a shooting party at Brancaster Castle where a butler with an axe to grind and a scandalous secret threaten the holiday. Anna faces an uncertain future behind bars.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Brackley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the Treaty of Versailles is signed Harry decides to mark it with a celebratory event. Gordon is caught in a compromising situation with Grace. Harry decides to propose to 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Eye Of Apollo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wife of the head of the Church of Apollo is murdered, Father Brown must break his spell over Susie or risk losing her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Overcoming Tragedy: How To Heal With The Grief Cure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Ghostbusters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tenacious Texans set out to flip a creepy house that's been vacant for six years. Can they turn this house into a place that buyers will inhabit?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A527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high-speed crash has closed a major highway and a teenage boy is trapped. Elsewhere, one man's night at the pub ends in tragedy, and a kiss lands George on the operating table.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Beanstalk / Big Top Tashi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order to win the harvesting competition, Jack and Tashi set off to retrieve some rumpus milk, a well      kept secret to the art of growing giant vegetables.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Shane is rushed to hospital, but nothing can be done to save his life. Angel says goodbye to Shane and she struggles to find the words to say to Dylan.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Oz Investigation: Can Over The Counter Meds Get You A DUI?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To Sleep No 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World On A Plate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an episode of food delights! See the world's biggest food fight in Spain, discover tasty secrets in Melbourne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A Hairy Situation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hairdresser in Houston decides to flip a house to make some quick cash. But troubles crop up when she discovers that beautifying a house is much harder than cutting hair.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Starring:MARK GOLDSPINK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Starring:MEL FARNHAM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Melbourne,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young tourists have a head-on collision, one of them receiving devastating injuries. Elsewhere, a freak accident leaves one woman with a broken neck, and Norman gets a kick while shoeing a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Stafford 10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Lynley Mysteries: A Great Deliverance Part 1: </w:t>
            </w:r>
            <w:r w:rsidR="005D7F59" w:rsidRPr="00CC53DF">
              <w:rPr>
                <w:rFonts w:ascii="Arial" w:hAnsi="Arial" w:cs="Arial"/>
                <w:b/>
                <w:sz w:val="16"/>
                <w:szCs w:val="16"/>
              </w:rPr>
              <w:t>Inspector Lynley Mysteries: A Great Deliverance Part 1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local farmer William Tey is decapitated in a gruesome, frenzied attack, Inspector Lynley is assigned to the case.</w:t>
            </w:r>
            <w:r w:rsidR="00A52C84">
              <w:rPr>
                <w:rFonts w:ascii="Arial" w:hAnsi="Arial" w:cs="Arial"/>
                <w:sz w:val="16"/>
                <w:szCs w:val="16"/>
              </w:rPr>
              <w:t xml:space="preserve"> </w:t>
            </w:r>
            <w:r w:rsidR="008D5A11">
              <w:rPr>
                <w:rFonts w:ascii="Arial" w:hAnsi="Arial" w:cs="Arial"/>
                <w:sz w:val="16"/>
                <w:szCs w:val="16"/>
              </w:rPr>
              <w:t>Starring:AMANDA RYAN,ANTHONY CALF,CATE HAMER,CAROLINE CARVER,COLUM CONVEY,HANNAH COYLE,HOWARD WARD,EMMA FIELDING,DENISE BLACK,DAVID BLAIR,POOKY QUESNEL,PETER HALLIDAY,REBECCA GALLACHER,PAUL BRENNEN,MATTHEW DUNSTER,NATHANIEL PARKER,NICHOLAS DAY,SHARON SMALL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Families Of Crime: Ivan Milat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torrid details of the notorious Milat family are explored in this episode. Members of the family continue to support Ivan Milat, the nation's worst serial killer. Clearly, this is a family with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+FACR01-004+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Death In The Sea Of Cortez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fishing trip turns deadly as three men become shipwrecked on a remote and hostile desert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To Sleep No 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Starring:MARK GOLDSPINK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A527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A527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A527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A527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Starring:MEL FARNHAM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A Hairy Situation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hairdresser in Houston decides to flip a house to make some quick cash. But troubles crop up when she discovers that beautifying a house is much harder than cutting hair.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A527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young tourists have a head-on collision, one of them receiving devastating injuries. Elsewhere, a freak accident leaves one woman with a broken neck, and Norman gets a kick while shoeing a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Tiny Tyrant / Tashi And The Ice 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mussel soup concoction accidentally shrinks the Warlord instead of making him super strong, aKingfisher swoops in and flies the Warlord back to the 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 helps Angel make the funeral arrangements. Damian arrives in Summer Bay to support his friends over Shane's death. Kelly finds comfort in Dr. McClarin, rather than Travis.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Everyday Foods In Your Supermarket That Are Fake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Real 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Death In The Sea Of Cortez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fishing trip turns deadly as three men become shipwrecked on a remote and hostile desert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Million Dollar Buddies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childhood friends in Atlanta decide to form a corporation in hopes of making millions by flipping houses.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Starring:RICK GARRY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Starring:JESSICA BOUCHAUD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Stanmore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Tasmanian man who has survived for years against the odds is almost out of time. Will the doctors be able to prolong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Westpoint 31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Of Dibley - NY 2005: </w:t>
            </w:r>
            <w:r w:rsidR="005D7F59" w:rsidRPr="00CC53DF">
              <w:rPr>
                <w:rFonts w:ascii="Arial" w:hAnsi="Arial" w:cs="Arial"/>
                <w:b/>
                <w:sz w:val="16"/>
                <w:szCs w:val="16"/>
              </w:rPr>
              <w:t>The Vicar Of Dibley - NY 2005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is keen to celebrate the anniversary of Live Aid, but the Church Committee is more interested in celebrating her birthday.</w:t>
            </w:r>
            <w:r w:rsidR="00A52C84">
              <w:rPr>
                <w:rFonts w:ascii="Arial" w:hAnsi="Arial" w:cs="Arial"/>
                <w:sz w:val="16"/>
                <w:szCs w:val="16"/>
              </w:rPr>
              <w:t xml:space="preserve"> </w:t>
            </w:r>
            <w:r w:rsidR="008D5A11">
              <w:rPr>
                <w:rFonts w:ascii="Arial" w:hAnsi="Arial" w:cs="Arial"/>
                <w:sz w:val="16"/>
                <w:szCs w:val="16"/>
              </w:rPr>
              <w:t>Starring:GARY WALDHORN,JAMES FLEET,DAWN FRENCH,EMMA CHAMBERS,JOHN BLUTHAL,ROGER LLOYD-PACK,TREVOR PEACOCK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Murdoch On The Corner / A Study In Sherlock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Murdoch rigs a film camera with a timer on a downtown street corner in order to capture a killer. Then, Murdoch pursues a murderous gang of armed robbers.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+MMYS06-702+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the heir to a profitable business is murdered in church only minutes before his marriage of convenience, a post-mortem discloses he had recently engaged in sexual activity.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Real 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Million Dollar Buddies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childhood friends in Atlanta decide to form a corporation in hopes of making millions by flipping houses.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A527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Tasmanian man who has survived for years against the odds is almost out of time. Will the doctors be able to prolong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Sky Pirates / Tashi And The Big Scoop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Jack's video game console is taken by the Baron in payment to some plundering Sky Pirates, his     attempt to get it back results in him stowing away on the pirate 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 finally accepts that Shane is gone when she scatters his ashes over the sea. Dr. McClarin changes Kelly's roster so that they will be working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Jennifer Lopez's Health Secrets Revealed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and Pete visit the Trigg Beach House in WA. Karen shares her recipe for an Almond Macadamia Tart. Dr Harry answers a cry for help this week as he visits a cat with a serious case of the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Of Dibley - NY 2005: </w:t>
            </w:r>
            <w:r w:rsidR="005D7F59" w:rsidRPr="00CC53DF">
              <w:rPr>
                <w:rFonts w:ascii="Arial" w:hAnsi="Arial" w:cs="Arial"/>
                <w:b/>
                <w:sz w:val="16"/>
                <w:szCs w:val="16"/>
              </w:rPr>
              <w:t>The Vicar Of Dibley - NY 2005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is keen to celebrate the anniversary of Live Aid, but the Church Committee is more interested in celebrating her birthday.</w:t>
            </w:r>
            <w:r w:rsidR="00A52C84">
              <w:rPr>
                <w:rFonts w:ascii="Arial" w:hAnsi="Arial" w:cs="Arial"/>
                <w:sz w:val="16"/>
                <w:szCs w:val="16"/>
              </w:rPr>
              <w:t xml:space="preserve"> </w:t>
            </w:r>
            <w:r w:rsidR="008D5A11">
              <w:rPr>
                <w:rFonts w:ascii="Arial" w:hAnsi="Arial" w:cs="Arial"/>
                <w:sz w:val="16"/>
                <w:szCs w:val="16"/>
              </w:rPr>
              <w:t>Starring:GARY WALDHORN,JAMES FLEET,DAWN FRENCH,EMMA CHAMBERS,JOHN BLUTHAL,ROGER LLOYD-PACK,TREVOR PEACOCK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Sweet Candy &amp; Her Flippin' Ex's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Candy from Toluca Woods, California, relies on a parade of ex- boyfriends to flip her house. But big problems arise when she decides to live in the property while it is being renovated.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Starring:CHANTELLE 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Starring:SETH FERWERDA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Orpington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military re-enactment goes very wrong, and a fifty-seven year-old woman is kicked in the stomach by a stallion. Will she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Brackley 23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lastRenderedPageBreak/>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+BHUN40-030+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Fast Ed and Jason team up with some firefighters and learn about home fire safety. Dr Harry helps an ageing dog who loves to swim but has difficulty with pool 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The Dream: Hertfordshire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Charlie’s in Hertfordshire for today’s programme to meet Adam and Vicki Nicholl. After having a close look at their plans Charlie’s got some bright ideas.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Wajid &amp; Anam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Kieran Long and Piers Taylor are pushed to their design limits as they attempt to find innovative &amp; inspirational ideas to help Wajid and Anam build a three storey, six bedroom home with just £100k.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Brackley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Daniel And Amanda From Mernda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Jennifer Lopez's Health Secrets Revealed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heads bush to surprise mum, dad and their five kids as a tired old farmhouse springs into twenty-first century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A527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A527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A527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A527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World On A Plate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an episode of food delights! See the world's biggest food fight in Spain, discover tasty secrets in Melbourne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heads bush to surprise mum, dad and their five kids as a tired old farmhouse springs into twenty-first century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Barossa Valley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Finishing up our Savannah Way odyssey, we begin the final leg in Mt Surprise with the Lava Lava Tubes and then its due East to the tourist mecca of Cairns.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Precinct 75 in St Peters. Rose discovers a community garden group. Jack catches up with Hayden Quinn to look at some of his favourite things to do on the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Mozambique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Africa is a stunningly beautiful country with amazing, delicious and diverse cuisine – this episode is like no other No Reservations.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On The Edge: Sydney Harbour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Sydney Harbour has undergone a remarkable journey, moving from the quiet home for a tiny indigenous </w:t>
            </w:r>
            <w:r>
              <w:rPr>
                <w:rFonts w:ascii="Arial" w:hAnsi="Arial" w:cs="Arial"/>
                <w:sz w:val="16"/>
                <w:szCs w:val="16"/>
              </w:rPr>
              <w:lastRenderedPageBreak/>
              <w:t>population to a prison camp for convicts and now a powerful financial capital.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Delta dog team Jason and Farris attend to a neighbourhood dispute in Whanganui, drug dogs Oscar and Flynn sniff out trouble at Mt Eden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Planes: T-38 Talon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This adrenaline charged episode of Mighty Planes follows three NATO airmen who push themselves and the T-38 to its limits.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Connolly's Tracks Across America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Billy arrives in Texas for Friday night, which can mean only one thing, football. Next up Louisiana where he meets the frog princesses of Rayne. Then, a moving tribute to Hank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+BTAA01-003+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Saturday Night Movie: </w:t>
            </w:r>
            <w:r w:rsidR="005D7F59" w:rsidRPr="00CC53DF">
              <w:rPr>
                <w:rFonts w:ascii="Arial" w:hAnsi="Arial" w:cs="Arial"/>
                <w:b/>
                <w:sz w:val="16"/>
                <w:szCs w:val="16"/>
              </w:rPr>
              <w:t>The Help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provocative and inspiring look at what happens when a southern town's unspoken code of rules and behavior is shattered by three courageous women who strike up an unlikely friendship.</w:t>
            </w:r>
            <w:r w:rsidR="00A52C84">
              <w:rPr>
                <w:rFonts w:ascii="Arial" w:hAnsi="Arial" w:cs="Arial"/>
                <w:sz w:val="16"/>
                <w:szCs w:val="16"/>
              </w:rPr>
              <w:t xml:space="preserve"> </w:t>
            </w:r>
            <w:r w:rsidR="008D5A11">
              <w:rPr>
                <w:rFonts w:ascii="Arial" w:hAnsi="Arial" w:cs="Arial"/>
                <w:sz w:val="16"/>
                <w:szCs w:val="16"/>
              </w:rPr>
              <w:t>Starring:AHNA OREILLY,ALLISON JANNEY,ANNA CAMP,BRYCE DALLAS HOWARD,CHRIS LOWELL,CICELY TYSON,EMMA STONE,JESSICA CHASTAIN,OCTAVIA SPENCER,VIOLA DAVIS,SISSY SPACEK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Delta dog team Jason and Farris attend to a neighbourhood dispute in Whanganui, drug dogs Oscar and Flynn sniff out trouble at Mt Eden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Crashed In The Rockies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crashing into a snowy mountainside, a pilot must hike forty-five miles in severe conditions to save his two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Club Rugby 2017: Rnd 9: Sydney Uni v Southern Districts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tough start to the season for both clubs, the situation is critical for the Two Blues and the Pirates. A win here will release the pressure valve on either club.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+CLUB17-009+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A527C">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A527C">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1A527C">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A527C"/>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5720</Words>
  <Characters>32608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2017-05-15T03:52:00Z</dcterms:created>
  <dcterms:modified xsi:type="dcterms:W3CDTF">2017-05-15T03:52:00Z</dcterms:modified>
</cp:coreProperties>
</file>