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Cleansing The Sanctuary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Mysterious Day Of The Lord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Winning Like Jesus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Disgusting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When Your Faith Is Shaken : Shaking Up Your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two popular antiques experts - Paul Hayes and Kate Bliss - are pitted against each other at an antiques auction with 1,000 pounds of their own money to spend.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Trip Of A Lifetime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the awe-inspiring beauty of Southeast Asia as Fast Ed takes a trip-of-a-lifetime along the magical Mekong River from Vietnam to Cambodia. From Ho Chi Minh City, to sunrise at Angkor Wat.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Pete / Jean &amp; Julie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helps two storage hoarders- one who can't give up his £27,000 model railway collection and a mother trying to move on from the sentimental memories attached to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Helen &amp; 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Sunita Shroff takes home buyers in secret to locations they can afford but may never think to look for a new home. If they fall for a house and find out where it is, will they then consider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System Breakdown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In-depth analysis of five aviation disasters reveals the steps taken to modernise communication in the skies - and avert further catastrophes.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Over Viaduct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provocative licence plate catches the eye of officers, police attempt to shut down some illegal street-racing, and a crash causes a truck to plummet from the Newmarket Viaduct.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Secret Life Of Cats: </w:t>
            </w:r>
            <w:r w:rsidR="005D7F59" w:rsidRPr="00CC53DF">
              <w:rPr>
                <w:rFonts w:ascii="Arial" w:hAnsi="Arial" w:cs="Arial"/>
                <w:b/>
                <w:sz w:val="16"/>
                <w:szCs w:val="16"/>
              </w:rPr>
              <w:t>The Secret Life Of Cats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amazing insight into the life of cats and the surprising effects they have on humans. With acute senses, balance of a ballerina and unique social skills, cats are not the average household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lastRenderedPageBreak/>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Pete / Jean &amp; Julie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helps two storage hoarders- one who can't give up his £27,000 model railway collection and a mother trying to move on from the sentimental memories attached to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Secret Life Of Cats: </w:t>
            </w:r>
            <w:r w:rsidR="005D7F59" w:rsidRPr="00CC53DF">
              <w:rPr>
                <w:rFonts w:ascii="Arial" w:hAnsi="Arial" w:cs="Arial"/>
                <w:b/>
                <w:sz w:val="16"/>
                <w:szCs w:val="16"/>
              </w:rPr>
              <w:t>The Secret Life Of Cats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amazing insight into the life of cats and the surprising effects they have on humans. With acute senses, balance of a ballerina and unique social skills, cats are not the average household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Detox Diet To Burn Fat And Lose Weight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two popular antiques experts - Paul Hayes and Kate Bliss - are pitted against each other at an antiques auction with 1,000 pounds of their own money to spend.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System Breakdown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In-depth analysis of five aviation disasters reveals the steps taken to modernise communication in the skies - and avert further catastrophes.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Gumble Magnetism / Gumble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Cut My Hair?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wrestles with the aftermath of her public humiliation. Flirtatious fun at the boatshed brings disaster for Shane and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Eric 'Knocker' Knowles or Phil 'The Fox' Serrell be triumphant when they face off to see who can make the most profit from collectables bought at a Belgian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Edgeware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Darwen, Lancashire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Grimsthorpe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Tim and the teams make themselves at home at the antiques fair in the grounds of Grimsthorpe Castle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Trenches: Belgium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War I was the bloodiest war the world had ever seen. A young Adolf Hitler served in the trenches and tunnels of Belgium's Western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DCI Tennison and her team track down</w:t>
            </w:r>
            <w:r>
              <w:rPr>
                <w:rFonts w:ascii="Arial" w:hAnsi="Arial" w:cs="Arial"/>
                <w:sz w:val="16"/>
                <w:szCs w:val="16"/>
              </w:rPr>
              <w:tab/>
              <w:t>their prime suspect, David Harvey; while</w:t>
            </w:r>
            <w:r>
              <w:rPr>
                <w:rFonts w:ascii="Arial" w:hAnsi="Arial" w:cs="Arial"/>
                <w:sz w:val="16"/>
                <w:szCs w:val="16"/>
              </w:rPr>
              <w:tab/>
              <w:t>her colleague, DCI Oswalde, pursues a</w:t>
            </w:r>
            <w:r>
              <w:rPr>
                <w:rFonts w:ascii="Arial" w:hAnsi="Arial" w:cs="Arial"/>
                <w:sz w:val="16"/>
                <w:szCs w:val="16"/>
              </w:rPr>
              <w:tab/>
              <w:t>young black man, whom he believes is responsible</w:t>
            </w:r>
            <w:r>
              <w:rPr>
                <w:rFonts w:ascii="Arial" w:hAnsi="Arial" w:cs="Arial"/>
                <w:sz w:val="16"/>
                <w:szCs w:val="16"/>
              </w:rPr>
              <w:tab/>
              <w:t>for the murder of the</w:t>
            </w:r>
            <w:r>
              <w:rPr>
                <w:rFonts w:ascii="Arial" w:hAnsi="Arial" w:cs="Arial"/>
                <w:sz w:val="16"/>
                <w:szCs w:val="16"/>
              </w:rPr>
              <w:tab/>
              <w:t xml:space="preserv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On The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Grimsthorpe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and the teams make themselves at home at the antiques fair in the grounds of Grimsthorpe Castle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Eric 'Knocker' Knowles or Phil 'The Fox' Serrell be triumphant when they face off to see who can make the most profit from collectables bought at a Belgian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On The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Three New Ways To Prevent Alzheimer's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New Food Rules To Achieve Permanent Weight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This Means Peace / Happy Gumbleday To Bounce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Words Sound The Same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finally opens up to Donna about her tormenting nightmares. Curtis and Jack bury their differences as they unite against a common enemy.  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Trenches: Belgium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War I was the bloodiest war the world had ever seen. A young Adolf Hitler served in the trenches and tunnels of Belgium's Western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Early bird experts Eric Knowles and Philip Serrell are up with the larks to go head to head in this booty battle to find out who can make the most profit from buying and selling car boot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Bacchus Marsh crash victim Tony receives a skin graft, without it, he could lose all movement in his lower legs.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Romford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West Molesey, Surrey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lastRenderedPageBreak/>
              <w:t>Tim Wonnacott and the gang do battle around the Norfolk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New Leaf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allocates Henry to guard Sasha Wilkes, due to testify against her gangster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Last Detective: Towpaths Of Glory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When ex-Warrant Officer Frank Moore is found murdered, Dangerous faces the uphill task of breaking down the fiercely loyal brotherhood of an Artillery regiment.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Queens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American Airlines Flight 587 crashed into Queens, New York after 9/11, it was considered an act of terror - until evidence proved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Cruel Skies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essential work of the US Aviation Weather Centre, which plays a vital role in protecting planes from potentially lethal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gang do battle around the Norfolk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Early bird experts Eric Knowles and Philip Serrell are up with the larks to go head to head in this booty battle to find out who can make the most profit from buying and selling car boot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Cruel Skies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essential work of the US Aviation Weather Centre, which plays a vital role in protecting planes from potentially lethal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Queens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American Airlines Flight 587 crashed into Queens, New York after 9/11, it was considered an act of terror - until evidence proved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The Kings Seat / Monster In The Moat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I'm Bored With Being Bored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Fisher's upcoming fiftieth birthday forms the basis for Jack's plan of revenge. Shannon agrees to work with Donna to unearth her childhood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New Leaf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allocates Henry to guard Sasha Wilkes, due to testify against her gangster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Tensions run high when antiques big guns Eric Knowles and Phil Serrell compete to find out who can make the most profit from buying and selling collectables bought at a Kent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called out to an altercation between two teenaged gangs on St Kilda Beach.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attempt to get an elephant pregnant with science alone. Then, Brooke the leopard seal needs to move to a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Cockfosters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Ashford, Middlesex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Tim Wonnacott and the Bargain Hunt team head to an antique fair in Lincoln, as the reds and blues attempt to find </w:t>
            </w:r>
            <w:r>
              <w:rPr>
                <w:rFonts w:ascii="Arial" w:hAnsi="Arial" w:cs="Arial"/>
                <w:sz w:val="16"/>
                <w:szCs w:val="16"/>
              </w:rPr>
              <w:lastRenderedPageBreak/>
              <w:t>three well-priced items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Omega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Professor Graumann invites Maddy to see a preserved alien skeleton. When the American military takes it and open its case, it's gone.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Entry Wounds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Faced with a crime that bridges the worlds of neurosurgery, blood sports and animal rights, Hathaway works his first case as DI with the help of his new partner, DS Lizzie Maddox.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Scratching The Surface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May 25, 2002. China Airlines Boeing 747 disintegrates mid-air and crashes into the Taiwan Strait, just twenty minutes after take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Bargain Hunt team head to an antique fair in Lincoln, as the reds and blues attempt to find three well-priced items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Tensions run high when antiques big guns Eric Knowles and Phil Serrell compete to find out who can make the most profit from buying and selling collectables bought at a Kent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Kids Bust Health Myths Their Parents told Them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King Prisoner /  Burples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Sing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Wedding plans turn sour as tragedy comes hurtling into Shane and Angel's lives. Selina says a tearful good-bye to the first real gentleman ever to show interest in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Scratching The Surface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May 25, 2002. China Airlines Boeing 747 disintegrates mid-air and crashes into the Taiwan Strait, just twenty minutes after take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Derbyshire antiques fair hasn't seen anything like it when expert heavyweights Phil Serrell and Eric Knowles compete to discover who is the better dealer in this buying and selling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exclusive behind-the-scenes story of Scooby, the deaf Cavalier King Charles spaniel who was trapped in a cave for five days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cub has a sore shoulder and the vets must discover why. Then, two White Rhinos are introduced and the keepers are hoping for a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Medway,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Grimsthorpe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lastRenderedPageBreak/>
              <w:t>Grimsthorpe Castle in Lincolnshire is the site of special antiques interest for two teams of bargain hunters charged with buying three items with £300 in 60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Rolls Royce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nose is severely put out of joint when she fails to win first prize at the local craft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Annoying Red Planet / Mild Mild West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By all appearances, Martian activity is responsible for the death of a Rouge Valley landowner. Then, when Buffalo Bill Cody’s Western Extravaganza pulls into town, murder follows closely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Grimsthorpe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Grimsthorpe Castle in Lincolnshire is the site of special antiques interest for two teams of bargain hunters charged with buying three items with £300 in 60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Derbyshire antiques fair hasn't seen anything like it when expert heavyweights Phil Serrell and Eric Knowles compete to discover who is the better dealer in this buying and selling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Rolls Royce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nose is severely put out of joint when she fails to win first prize at the local craft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Do Antioxidants Cause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Grubloom Day / The Blame Game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I'd Like To Be A Doctor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Summer Bay is shellshocked by the news of Angel's tragic accident. Shannon takes the first faltering step towards overcoming her childhood trauma.  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catches up with Home and Away's Lynne McGranger, Adam tackles some DIY jobs for his mum, Ed serves up a delicious Mother's Day feast and Graham shares some fool-proof secrets to a no-dig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legends Eric Knowles and Phil Serrell square up at a London market to find out who can make the most profit from buying and selling antiques in an ultimate 48-hour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keepers find two chameleons that are able to turn each other green with happiness, and two male chimps compete for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Wakefield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Luton, Bedfordshire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Tim Wonnacott is joined by two top teams of antique enthusiasts at the Norfolk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Karen’s taking a crowd favourite - chocolate cake - and adding a totally random ingredient: beetroot! Graham is visiting a very special garden in Victoria’s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Dick And Irene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Retired couple Dick and Irene Atkin are selling their spacious family home in Edwalton, Nottingham and building a modern German kit-home just around the corner.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motorcycle madness for the team as they try to redesign a dull semi-detached house and garden into a motorbike-themed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Wedding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Basil is outraged when an unmarried couple want to book a room, and attempts to impose his own ethics upon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Dick And Irene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Retired couple Dick and Irene Atkin are selling their spacious family home in Edwalton, Nottingham and building a modern German kit-home just around the corner.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Weatherman Sam Champion's Health Scare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Are High Protein Diets A Good Thing Or Bad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property market has had to weather a few storms lately and so have the people you're going to meet.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Sydney couple is forced to sell their prized property after blowing the budget on their own renovations.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Philip: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legends Eric Knowles and Phil Serrell square up at a London market to find out who can make the most profit from buying and selling antiques in an ultimate 48-hour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Solomon Islands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travels across South East Asia and into the Pacific, finding himself in paradise in the Solomon Islands, going above and below the water, checking out the colourful reefs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Fleurieu Peninsula part 1 (Victor Harbor)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sky high at Wings Over Illawarra! Jack’s on the lookout for one of the newest additions to the Blue Mountains dining scene and Erica shows you how to get mate's rates on apartments.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Cathie &amp; Tim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Sunita joins a couple to find a home in Edinburgh, showing them bigger and better places than they've ever seen before - but will they still look as good once this couple know where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Candlelight Supper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made plans to hold one of her celebrated candlelight suppers at which she hopes to impress Emmet, a professional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Herefordshire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What Women Want: </w:t>
            </w:r>
            <w:r w:rsidR="005D7F59" w:rsidRPr="00CC53DF">
              <w:rPr>
                <w:rFonts w:ascii="Arial" w:hAnsi="Arial" w:cs="Arial"/>
                <w:b/>
                <w:sz w:val="16"/>
                <w:szCs w:val="16"/>
              </w:rPr>
              <w:t>What Women Want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gets a whole new outlook on life when a fluke accident gives him the ability to read women's minds.</w:t>
            </w:r>
            <w:r w:rsidR="00A52C84">
              <w:rPr>
                <w:rFonts w:ascii="Arial" w:hAnsi="Arial" w:cs="Arial"/>
                <w:sz w:val="16"/>
                <w:szCs w:val="16"/>
              </w:rPr>
              <w:t xml:space="preserve"> </w:t>
            </w:r>
            <w:r w:rsidR="008D5A11">
              <w:rPr>
                <w:rFonts w:ascii="Arial" w:hAnsi="Arial" w:cs="Arial"/>
                <w:sz w:val="16"/>
                <w:szCs w:val="16"/>
              </w:rPr>
              <w:t>Starring:ALAN ALDA,ASHLEY JOHNSON,HELEN HUNT,MARISA TOMEI,JUDY GREER,MEL GIBSON,SARAH PAULSON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sky high at Wings Over Illawarra! Jack’s on the lookout for one of the newest additions to the Blue Mountains dining scene and Erica shows you how to get mate's rates on apartments.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Fleurieu Peninsula part 1 (Victor Harbor)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Keelan and Michael </w:t>
            </w:r>
            <w:r>
              <w:rPr>
                <w:rFonts w:ascii="Arial" w:hAnsi="Arial" w:cs="Arial"/>
                <w:sz w:val="16"/>
                <w:szCs w:val="16"/>
              </w:rPr>
              <w:lastRenderedPageBreak/>
              <w:t>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Solomon Islands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travels across South East Asia and into the Pacific, finding himself in paradise in the Solomon Islands, going above and below the water, checking out the colourful reefs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2730D">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2730D">
      <w:rPr>
        <w:rFonts w:ascii="Arial" w:hAnsi="Arial" w:cs="Arial"/>
        <w:noProof/>
        <w:sz w:val="16"/>
      </w:rPr>
      <w:t>15</w:t>
    </w:r>
    <w:r>
      <w:rPr>
        <w:rFonts w:ascii="Arial" w:hAnsi="Arial" w:cs="Arial"/>
        <w:sz w:val="16"/>
      </w:rPr>
      <w:fldChar w:fldCharType="end"/>
    </w:r>
  </w:p>
  <w:p w:rsidR="0092730D" w:rsidRDefault="0092730D" w:rsidP="0092730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18</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92730D" w:rsidRPr="002F4D40" w:rsidRDefault="0092730D" w:rsidP="0092730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2730D">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730D"/>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2016-04-15T06:13:00Z</dcterms:created>
  <dcterms:modified xsi:type="dcterms:W3CDTF">2016-04-15T06:13:00Z</dcterms:modified>
</cp:coreProperties>
</file>