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02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provides practical advice to small and medium-sized business owners to help cement future growth and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Royal Edinburgh Military Tattoo 2016: </w:t>
            </w:r>
            <w:r w:rsidR="005D7F59" w:rsidRPr="00CC53DF">
              <w:rPr>
                <w:rFonts w:ascii="Arial" w:hAnsi="Arial" w:cs="Arial"/>
                <w:b/>
                <w:sz w:val="16"/>
                <w:szCs w:val="16"/>
              </w:rPr>
              <w:t>Royal Edinburgh Military Tattoo 2016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Royal Edinburgh Military Tattoo took over Melbourne's Etihad Stadium earlier this year and Seven's cameras were there to capture the world's greatest spectacle for a premiere special TV event.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 returns to Port Macquarie. Sally visits Auburn Botanic Gardens. Matt catches up with singer Ricki-Lee for a tour of the State Theatre.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race to have their zones ready for judges Jamie Durie, Laurence Llewelyn-Bowen and Wendy Moore on tonight's House Rules Judgement Day reveal.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he is targeted by a mysterious figure seeking vengeance, Bryan Mills must employ his "particular set of skills" to protect his family against an army out to kill them.</w:t>
            </w:r>
            <w:r w:rsidR="00A52C84">
              <w:rPr>
                <w:rFonts w:ascii="Arial" w:hAnsi="Arial" w:cs="Arial"/>
                <w:sz w:val="16"/>
                <w:szCs w:val="16"/>
              </w:rPr>
              <w:t xml:space="preserve"> </w:t>
            </w:r>
            <w:r w:rsidR="008D5A11">
              <w:rPr>
                <w:rFonts w:ascii="Arial" w:hAnsi="Arial" w:cs="Arial"/>
                <w:sz w:val="16"/>
                <w:szCs w:val="16"/>
              </w:rPr>
              <w:t>Starring:FAMKE JANSSEN,LIAM NEESON,MAGGIE GRACE,RADE SERBEDZIJA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Robert Diaz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As the president's true plan comes into focus, Liz and the Task Force fight to avert disaster. Meanwhile, Red meets in secret with a man who holds information about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Kevin is identified as a participant in the events that occurred at the party; Anne feels defensive; new evidence raises questions about what really happened.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Wildlife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special wildlife episode, meet the carers, the scarers and the catchers, seek out Aussie icons in the snow and on the beaches and track creatures from Kakadu to Australia's sub Antarctic.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77FD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03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Jesse Stone: Sea Change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Jesse Stone's relationship with his ex-wife is getting more and more difficult. To ensure that he does not fall back into his old drinking habits again, he tries to solve an old case.</w:t>
            </w:r>
            <w:r w:rsidR="00A52C84">
              <w:rPr>
                <w:rFonts w:ascii="Arial" w:hAnsi="Arial" w:cs="Arial"/>
                <w:sz w:val="16"/>
                <w:szCs w:val="16"/>
              </w:rPr>
              <w:t xml:space="preserve"> </w:t>
            </w:r>
            <w:r w:rsidR="008D5A11">
              <w:rPr>
                <w:rFonts w:ascii="Arial" w:hAnsi="Arial" w:cs="Arial"/>
                <w:sz w:val="16"/>
                <w:szCs w:val="16"/>
              </w:rPr>
              <w:t>Starring:KOHL SUDDUTH,KATHY BAKER,TOM SELLECK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Ziggy and Dean struggle to work out where they stand now they're back in the bay Mason and Tori clash over his impending medical marijuana trial. Brody and Simone look to the future after selling salt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judges scores are in, but Shayn and Carly could rewrite the leader board. How will they rate their family home? Scoring each zone out of 10, this no-fuss duo don't pull any punches.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Careful What You Wish For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first responders deal with a calamity at a chocolate factory and a mail bomb explosion. Meanwhile, Eddie receives some surprising news from Shannon.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Dragon Slayer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Miles gets an offer to join a podcast network that wants the exclusive rights to the God account story. Cara is faced with a choice that could hurt his big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 Myself &amp; I: Home Alone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Alex and Justin panic when they are left home alone for the first time and think someone is breaking in. Mid-life Justin notice Alex struggling and asks for his help with a new business proposition.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+MEMI01-008+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+TFOO19-011+</w:t>
            </w:r>
          </w:p>
        </w:tc>
      </w:tr>
    </w:tbl>
    <w:p w:rsidR="00B65E79" w:rsidRDefault="00B65E79" w:rsidP="003A3140">
      <w:pPr>
        <w:rPr>
          <w:rFonts w:ascii="Arial" w:hAnsi="Arial" w:cs="Arial"/>
          <w:b/>
        </w:rPr>
      </w:pPr>
    </w:p>
    <w:p w:rsidR="00077FDB" w:rsidRDefault="00077F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Big Audition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Ken is invited to audition for a TV show, and Clark encourages Pat and Damona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77FD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I Am Elizabeth Smart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being kidnapped, a 14 year-old girl must endure months of brutality as she tries to figure out how to escape.</w:t>
            </w:r>
            <w:r w:rsidR="00A52C84">
              <w:rPr>
                <w:rFonts w:ascii="Arial" w:hAnsi="Arial" w:cs="Arial"/>
                <w:sz w:val="16"/>
                <w:szCs w:val="16"/>
              </w:rPr>
              <w:t xml:space="preserve"> </w:t>
            </w:r>
            <w:r w:rsidR="008D5A11">
              <w:rPr>
                <w:rFonts w:ascii="Arial" w:hAnsi="Arial" w:cs="Arial"/>
                <w:sz w:val="16"/>
                <w:szCs w:val="16"/>
              </w:rPr>
              <w:t>Starring:SKEET ULRICH,ALANA BODEN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Bella lashes out and hurts Colby. Dean and Ziggy go public with their relationship. Justin challenges Brody to make a fresh start with Simone.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Katie and Alex hand over the keys to their rustic cottage in the NSW Southern Tablelands. Built in the 1800's, their piece of paradise is tight on storage and crumbling down around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Andrew Denton sits down with interesting, amazing people, and finds out what makes them tick.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Return To Sender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package mistakenly shows up on Miles' doorstep, his search for its importance leads him to a couple grieving the loss of their daughter. Miles, Cara and Rakesh reunite with John Dove.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+GFME01-018+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Wedding Singer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Beverly is in her element as she prepares for Barry and Lainey's wedding; Geoff worries about Adam's shortcomings as a wedding videographer; Barry begins to have second thoughts.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Rendezvous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As the Gemini missions are being successfully launched and the Apollo program kicks into high gear. the pressure on the wives grows exponentially.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Astronaut Wives Club: Abort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Betty Grissom faces the grim reality that her husband, Gus, is gone.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+ASWC-008+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77FD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05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Sister's Secret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losing her twin brother to suicide, a woman blames her brothers ex-girlfriend and plans to take her revenge.</w:t>
            </w:r>
            <w:r w:rsidR="00A52C84">
              <w:rPr>
                <w:rFonts w:ascii="Arial" w:hAnsi="Arial" w:cs="Arial"/>
                <w:sz w:val="16"/>
                <w:szCs w:val="16"/>
              </w:rPr>
              <w:t xml:space="preserve"> </w:t>
            </w:r>
            <w:r w:rsidR="008D5A11">
              <w:rPr>
                <w:rFonts w:ascii="Arial" w:hAnsi="Arial" w:cs="Arial"/>
                <w:sz w:val="16"/>
                <w:szCs w:val="16"/>
              </w:rPr>
              <w:t>Starring:ALEXANDRA PAUL,PAUL WHITNEY,CYNTHIA PRESTON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Colby moves Bella into Irene's in the hope it might help save their relationship. Ziggy and Dean show promise as a couple. Having set Jett up in the city, Marilyn is hopeful life will return to normal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are battling the clock in the early reveal challenge of Katie and Alex's rustic cottage. Starring Johanna Griggs, Jamie Durie, Laurence Llewelyn-Bowen and Wendy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And Meghan: Becoming Royal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Pulling back the curtain to reveal the untold joys and challenges of life inside the Royal Family during their pivotal first year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Sous-Vide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decoded tattoo leads the team to a mysterious cache of dolls that are vehicles for biological weapons being sent around the world and now to the FBI.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Catch: The Knock-Off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Alice's attention to her recent case forces Ben to confront her about their relationship, and Ben and Rhys help Justine solve the biggest case of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Cradle Mountain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Grainger heads off to explore the Tasmanian wilderness region while the two Tims attend a Sing-Song in the highlands of New Guinea.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77FDB" w:rsidP="005D7F59">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06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Left To Die: The Sandra And Tammi Chase Story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odds are stacked against Sandra Chase when she finds herself behind bars in Ecuador for a crime she didn't commit. As her daughter works to free her, she must make desperate choices to survive.</w:t>
            </w:r>
            <w:r w:rsidR="00A52C84">
              <w:rPr>
                <w:rFonts w:ascii="Arial" w:hAnsi="Arial" w:cs="Arial"/>
                <w:sz w:val="16"/>
                <w:szCs w:val="16"/>
              </w:rPr>
              <w:t xml:space="preserve"> </w:t>
            </w:r>
            <w:r w:rsidR="008D5A11">
              <w:rPr>
                <w:rFonts w:ascii="Arial" w:hAnsi="Arial" w:cs="Arial"/>
                <w:sz w:val="16"/>
                <w:szCs w:val="16"/>
              </w:rPr>
              <w:t>Starring:BARBARA HERSHEY,VINCENT IRIZARRY,RACHAEL LEIGH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+CHAU07-069+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Marilyn's alarmed by John's obsessive worry over Jett. Irene has her work cut out for her as Bella's antics test her resolve. Loved up Jasmine and Robbo ride the engagement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Tori is confronted with the reality that her silence could result in jail for Mason. John has to choose between his marriage and being with Jett. Jasmine struggles to accept her happily ever after.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Mason be sentenced to jail time? Are Brody and Simone finally leaving the Bay for good?Marilyn considers the possibility of joining John and Jett in the city on a permanent basis.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+7NTL19-104+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Denton's Interview: Ralph and Kathy Kelly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Andrew speaks with Ralph and Kathy Kelly, who lost their teenage sons in devastating circumstances. Their son Thomas was killed in a one-punch attack in Kings Cross, while Stuart took his own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+IVEW02-005+</w:t>
            </w:r>
          </w:p>
        </w:tc>
      </w:tr>
    </w:tbl>
    <w:p w:rsidR="00B65E79" w:rsidRDefault="00B65E79" w:rsidP="003A3140">
      <w:pPr>
        <w:rPr>
          <w:rFonts w:ascii="Arial" w:hAnsi="Arial" w:cs="Arial"/>
          <w:b/>
        </w:rPr>
      </w:pPr>
    </w:p>
    <w:p w:rsidR="00077FDB" w:rsidRDefault="00077F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Secondo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Graham visits Hannibal Lecter's ancestral home in Lithuania, delving deeper into Hannibal's sordid past for clues to the present.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Strahan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Greg explores Tasmania's isolated and stunningly beautiful wild west coast, visits a mountain to rival Uluru in Western Australia and meets the date farmer of outback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77FD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07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+7MNN19-108+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The Perfect Girlfriend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accepts a promotion 3000 miles away, but adjusting to the job becomes more difficult than he anticipated when his new boss begins to impersonate his girlfriend.</w:t>
            </w:r>
            <w:r w:rsidR="00A52C84">
              <w:rPr>
                <w:rFonts w:ascii="Arial" w:hAnsi="Arial" w:cs="Arial"/>
                <w:sz w:val="16"/>
                <w:szCs w:val="16"/>
              </w:rPr>
              <w:t xml:space="preserve"> </w:t>
            </w:r>
            <w:r w:rsidR="008D5A11">
              <w:rPr>
                <w:rFonts w:ascii="Arial" w:hAnsi="Arial" w:cs="Arial"/>
                <w:sz w:val="16"/>
                <w:szCs w:val="16"/>
              </w:rPr>
              <w:t>Starring:ADRIENNE FRANTZ,ASHLEY LEGGAT,JON COR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+TDED19-096+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+7ANN19-114+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Identity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Jason Bourne, a man with remarkable survival abilities, suffers from retrograde amnesia and must seek to discover his true-identity.</w:t>
            </w:r>
            <w:r w:rsidR="00A52C84">
              <w:rPr>
                <w:rFonts w:ascii="Arial" w:hAnsi="Arial" w:cs="Arial"/>
                <w:sz w:val="16"/>
                <w:szCs w:val="16"/>
              </w:rPr>
              <w:t xml:space="preserve"> </w:t>
            </w:r>
            <w:r w:rsidR="008D5A11">
              <w:rPr>
                <w:rFonts w:ascii="Arial" w:hAnsi="Arial" w:cs="Arial"/>
                <w:sz w:val="16"/>
                <w:szCs w:val="16"/>
              </w:rPr>
              <w:t>Starring:ADEWALE AKINNUOYE AGBAJE,BRIAN COX,MATT DAMON,JULIA STILES,CHRIS COOPER,CLIVE OWEN,GABRIEL MANN,FRANKA POTENTE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Secrets Stolen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John Stevenson has met his match in a stunning and equally cunning doctor named Brooke Monroe, while H.G. and Jane travel back to the 1980s where they make a shocking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Mogo Bushrangers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See bushrangers and gold rush towns in the NSW town of Mogo, very close encounters with exotic wildlife, a very green property in outback Western Australia and the wine growing district of Griffith.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77FD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077FDB" w:rsidRDefault="00077FDB"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Cricketer BRETT LEE shows Jennifer Hawkins around his new hometown, and the spot forever linked to Sir Donald Bradman.</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Not My Time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Young lives are changed forever on a busy stretch of freeway after a crash so startling it baffles even investigators.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+7NAF19-045+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race against time as a patrol boat is deployed to rescue a sinking vessel crammed with people. The bizarre behaviour of an unruly passenger has Customs wondering what may be the cause.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+7NNS19-159+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Men In Black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third instalment, Jay will travel back in time to save the fate of the planet and his agent partner, Kay who has been assassinated by an alien with a personal vendetta.</w:t>
            </w:r>
            <w:r w:rsidR="00A52C84">
              <w:rPr>
                <w:rFonts w:ascii="Arial" w:hAnsi="Arial" w:cs="Arial"/>
                <w:sz w:val="16"/>
                <w:szCs w:val="16"/>
              </w:rPr>
              <w:t xml:space="preserve"> </w:t>
            </w:r>
            <w:r w:rsidR="008D5A11">
              <w:rPr>
                <w:rFonts w:ascii="Arial" w:hAnsi="Arial" w:cs="Arial"/>
                <w:sz w:val="16"/>
                <w:szCs w:val="16"/>
              </w:rPr>
              <w:t>Starring:EMMA THOMPSON,JOSH BROLIN,WILL SMITH,MICHAEL STUHLBARG,TOMMY LEE JONES,JEMAINE CLEMENT,NICOLE SCHERZINGER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Robot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2035 a techno-phobic cop investigates a crime that may have been perpetrated by a robot, which leads to a threat to humanity.</w:t>
            </w:r>
            <w:r w:rsidR="00A52C84">
              <w:rPr>
                <w:rFonts w:ascii="Arial" w:hAnsi="Arial" w:cs="Arial"/>
                <w:sz w:val="16"/>
                <w:szCs w:val="16"/>
              </w:rPr>
              <w:t xml:space="preserve"> </w:t>
            </w:r>
            <w:r w:rsidR="008D5A11">
              <w:rPr>
                <w:rFonts w:ascii="Arial" w:hAnsi="Arial" w:cs="Arial"/>
                <w:sz w:val="16"/>
                <w:szCs w:val="16"/>
              </w:rPr>
              <w:t>Starring:ALAN TUDYK,BRIDGET MOYNAHAN,CHI MCBRIDE,WILL SMITH,BRUCE GREENWOOD,JAMES CROMWELL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Time After Time: Picture Fades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learning that John has taken the Time Machine to 1918 Paris, H.G. is determined to stop him before he can alter the fabric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Festivals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Today, travel to some of Australia's most loved festivals, celebrating the seasons, culture, music and the bizarre.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077FDB"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Wayne puts his sinister plot against Alison into effect.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 makes a discovery that could change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+SAD-954+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77FDB">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77FDB">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extent cx="464820" cy="44958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77FDB"/>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FCFB3A"/>
  <w14:defaultImageDpi w14:val="0"/>
  <w15:docId w15:val="{5D075A69-0EBD-4E77-B59D-CBCD12E7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3884</Words>
  <Characters>22143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2019-05-27T05:12:00Z</dcterms:created>
  <dcterms:modified xsi:type="dcterms:W3CDTF">2019-05-27T05:12:00Z</dcterms:modified>
</cp:coreProperties>
</file>