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Wonkin' For A Weekend / Ninjafan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When Howie Met Randy / Bro Money Bro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Soos And The Real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Soos makes a promise to his grandma that he can find a girlfriend in one week, and buys a dating simulator game to help him learn how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Gift Shop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tells a series of three spooky tales to an unlucky customer at the Mystery Shack after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Key To Being A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They Key Keeper announces his retirement; Oliver meets his mother's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New Kids Are The Docs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norms Gulliver and Chaz stumble into Mighty Med and Horace hires them, threatening Oliver and Kaz. Skylar instills a suggestion box to boost staff morale.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Bros Being Jocks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It Trending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fears that neighbour Gertie's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Senior Class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Kimberly starts a campaign to open the school's Lettermen's Club to female membership, Willis retaliates by becoming the first male contestant in the Senior Class Beauty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+DIFS06-011+</w:t>
            </w:r>
          </w:p>
        </w:tc>
      </w:tr>
    </w:tbl>
    <w:p w:rsidR="00B65E79" w:rsidRDefault="00B65E79" w:rsidP="003A3140">
      <w:pPr>
        <w:rPr>
          <w:rFonts w:ascii="Arial" w:hAnsi="Arial" w:cs="Arial"/>
          <w:b/>
        </w:rPr>
      </w:pPr>
    </w:p>
    <w:p w:rsidR="006F53FE" w:rsidRDefault="006F53F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Hooray For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joy over being saved from an explosion by Knight Rider's David Hasselhoff quickly turns to dismay when he learns his dad is getting married and a little brother comes along with the package.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attempt to escape the hotel after being attacked by the axe murderer, only to find their tires slashed and the only bridge out of town washed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Hamptons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Elaine and Kramer head for a weekend at Michael and Carol's beach house in the Hamptons, George makes the trip with his latest girlfriend,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In Your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goes missing after a night out in a sketchy neighborhood, Manny, Phil and Gloria team up to track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Written In The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thinks that Gloria is upset at Jay for dropping the ball on Valentine's Day, so he convinces Jay to spice things up with a little role playing.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Spanks For The Memories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Jay overhears Gloria on the phone talking about spanking, he assumes she is frustrated in the bedroom; Mitchell and Cam throw a party to rub Mitchell's new job in Cam's friends'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Blind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Michael Oher, a homeless and traumatized boy who becomes an All-American football player and first round NFL draft pick with the help of a caring woman and her family.</w:t>
            </w:r>
            <w:r w:rsidR="00A52C84">
              <w:rPr>
                <w:rFonts w:ascii="Arial" w:hAnsi="Arial" w:cs="Arial"/>
                <w:sz w:val="16"/>
                <w:szCs w:val="16"/>
              </w:rPr>
              <w:t xml:space="preserve"> </w:t>
            </w:r>
            <w:r w:rsidR="008D5A11">
              <w:rPr>
                <w:rFonts w:ascii="Arial" w:hAnsi="Arial" w:cs="Arial"/>
                <w:sz w:val="16"/>
                <w:szCs w:val="16"/>
              </w:rPr>
              <w:t>Starring:SANDRA BULLOCK,TIM MCGRAW,LILY COLLINS,QUINTON AARON,JAE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Rise Of The Pirate Pharaoh / The Golden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Search For Utamu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Fuli spends the day rushing ahead of the Lion Guard to solve problems, Kion thinks it's best if she stops and rests while Bunga leads the group on a search for the rare grub, Utamu.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Minnie and Pluto stumble upon Count Mikula's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8th D/ New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Eric Morgan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Heart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joins forces with Gold and Regina fears for Robin's safety, as flashbacks show what happened to Robin after leaving Storybrooke with Marian and Roland.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Sympathy For The De 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Regina's plans to head to New York to rescue Robin from Zelena are halted when Cruella kidnaps Henry, as flashbacks show her encounter the Author, who encourages her to stand up to her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realizes Maleficent's daughter is her former childhood friend Lily and leaves Storybrooke with Regina to find her, as well as to rescue Robin from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most emotional House Rules story yet as the top three teams Give Back in the final challenge to get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Tony her powers for 24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There's Something About Allison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in order for Finch to arrive with a beautiful blonde.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Tries Stand-Up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Seeing a college classmate at the Laugh Factory inspires Ken to pursue his dream of being a stand-up comic. Dave enlists Molly to train him for a push-up contest with their grandfather, D.K.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Were A Rich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who has just received a big promotion, asks Al to give him a ride home from the bank one night. Before they leave, Al convinces him to join him in playing with the contents of the vault.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buys a convertible he thinks was once owned by Jon Voight. And Kramer tries to save a small shoe-repair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convinces Jerry to get a free Armani suit from comic Kenny Bania.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girlfriend's mom thinks he is homeless when she catches George eating an eclair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Angels &amp; Demons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Robert Langdon tries to solve a murder and unravel a plot by an ancient group, the Illuminati, to blow up the Vatican during a papal conclave.</w:t>
            </w:r>
            <w:r w:rsidR="00A52C84">
              <w:rPr>
                <w:rFonts w:ascii="Arial" w:hAnsi="Arial" w:cs="Arial"/>
                <w:sz w:val="16"/>
                <w:szCs w:val="16"/>
              </w:rPr>
              <w:t xml:space="preserve"> </w:t>
            </w:r>
            <w:r w:rsidR="008D5A11">
              <w:rPr>
                <w:rFonts w:ascii="Arial" w:hAnsi="Arial" w:cs="Arial"/>
                <w:sz w:val="16"/>
                <w:szCs w:val="16"/>
              </w:rPr>
              <w:t>Starring:AYELET ZURER,DAVID PASQUESI,EWAN MCGREGOR,TOM HANKS,STELLAN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One Who Will Save Us 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Talbot and Coulson go to negotiate with the Confederacy, while Daisy has Jemma find a way to make the Centipede technology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24,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Mystery Of The Mighty Colossus / The Doubloon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Follow That Hippo!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Beshte rescues a young elephant that idolizes him after he wanders into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team continue on their adventure to solve the mystery of Count Mikula's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Bathtub Bashful / Knick Knack Paddy Whack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Mark Rutland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Riverina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reunites Maleficent with Lily, who is still hell bent on seeking revenge against Mary Margaret and David. Meanwhile, Regina and Robin struggle to cope with the implications of Zelena's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Operation Mongoose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proves to be a formidable wild card and forges an alliance with Gold. Emma, her parents, Hook and Regina scramble to stop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Operation Mongoose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aligns with Gold, while Emma, her parents, Hook and Regina try to stop them; Henry steps up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most emotional House Rules story yet as the top three teams Give Back in the final challenge to get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Gittling, the publisher of Blush's biggest rival magazine, in an attempt to join together for a charity function.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Allison's Career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tries to keep Allison from accepting a job offer at the clinic, until he learns she doesn't want it anyway. And Dave conspires to keep their mum and dad from seeing Molly's SAT scores.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Can Do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procrastination to fix a hole in his fence creates problems when Buck escapes and impregnates a neighbor's prized poodle.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secretary, saying he will go for efficiency and smarts rather than beauty. He hires a librarian-esque woman, only to find himself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Label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Wine Weekend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goes on a wine tasting trip and stays in Haley's new boss's country house; Gloria and Mitch are invited to a party at Oprah's house but can't bring anyone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Royal Visit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Haley's astrophysicist boyfriend comes to meet the family, setting Claire and Phil off in a competition about which one of them is smarter; Mitch and Cam go on a yoga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Daddy Issues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Gloria's ex-boyfriend stops by for a visit, his striking resemblance to Manny makes Jay wonder; Phil agonizes over getting the perfect anniversary gift for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Robin become "friends with benefits" to deal with conflicts they're having around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Three Days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hits New York City, threatening a tradition of Marshall and Lily's; and leaving Ted and Barney to keep McClaren's doors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Possimpible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is desperate to find a job or she will be deported to Canada, she agrees to let Barney produce a video resume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Stinsons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suspects that Barney has a girlfriend when he mysteriously leaves MacLaren's and they decide to follow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Mr Nice Guy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Kenny convinces VP Murray to hire a gay teacher, Kenny's loyalties are tested when the teacher starts to make Jimmy's life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Secrets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VP Murray is nervous to tell Pat about his plans to ask Eileen to marry him and is relieved to receive Pat's blessing. Meanwhile, Eileen and Kenny realise how far they've come when they help Allison.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p w:rsidR="006F53FE" w:rsidRDefault="006F53F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Shark Attack! / Captain Hook's Colossal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Call Of The Drongo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steps in when they encounter a deceptive drongo bird named Tamaa who mimics predators to scare off smaller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Gingersnaps And Grumpy Snaps / Jollybells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GITH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3F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3F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Grand Finalists will be revealed in the most emotional House Rules reveal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Robin become "friends with benefits" to deal with conflicts they're having around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Three Days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hits New York City, threatening a tradition of Marshall and Lily's; and leaving Ted and Barney to keep McClaren's doors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Possimpible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is desperate to find a job or she will be deported to Canada, she agrees to let Barney produce a video resume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+HMYM4-014+</w:t>
            </w:r>
          </w:p>
        </w:tc>
      </w:tr>
    </w:tbl>
    <w:p w:rsidR="00B65E79" w:rsidRDefault="00B65E79" w:rsidP="003A3140">
      <w:pPr>
        <w:rPr>
          <w:rFonts w:ascii="Arial" w:hAnsi="Arial" w:cs="Arial"/>
          <w:b/>
        </w:rPr>
      </w:pPr>
    </w:p>
    <w:p w:rsidR="006F53FE" w:rsidRDefault="006F53F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Stinsons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suspects that Barney has a girlfriend when he mysteriously leaves MacLaren's and they decide to follow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infuriated when she catches Steve ogling a woman repairing the Bundys' refrigerator. Peg convinces Marcy to get even by joining her and her friends on a clandestine trip the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tries to create a Utopian society when he puts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Boy In The Shroud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overturned garbage truck reveals the body of a young man, a young girl raised by foster parents is the chief suspect.</w:t>
            </w:r>
            <w:r w:rsidR="00A52C84">
              <w:rPr>
                <w:rFonts w:ascii="Arial" w:hAnsi="Arial" w:cs="Arial"/>
                <w:sz w:val="16"/>
                <w:szCs w:val="16"/>
              </w:rPr>
              <w:t xml:space="preserve"> </w:t>
            </w:r>
            <w:r w:rsidR="008D5A11">
              <w:rPr>
                <w:rFonts w:ascii="Arial" w:hAnsi="Arial" w:cs="Arial"/>
                <w:sz w:val="16"/>
                <w:szCs w:val="16"/>
              </w:rPr>
              <w:t>Starring:DYLAN MCLAUGHLIN,TARA KARSIAN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Blonde In The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digging up the skeletal remains of a young girl, it becomes clear for Booth and Brennan that they're not dealing with a normal case.</w:t>
            </w:r>
            <w:r w:rsidR="00A52C84">
              <w:rPr>
                <w:rFonts w:ascii="Arial" w:hAnsi="Arial" w:cs="Arial"/>
                <w:sz w:val="16"/>
                <w:szCs w:val="16"/>
              </w:rPr>
              <w:t xml:space="preserve"> </w:t>
            </w:r>
            <w:r w:rsidR="008D5A11">
              <w:rPr>
                <w:rFonts w:ascii="Arial" w:hAnsi="Arial" w:cs="Arial"/>
                <w:sz w:val="16"/>
                <w:szCs w:val="16"/>
              </w:rPr>
              <w:t>Starring:CHRISTIE LYNN SMITH,HEATH FREEMAN,DOHN NORWOOD,RODNEY HOLLAND,TARAH PAIGE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Truth In The Lye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Booth and Brennan investigate the murder of a man found in a bathtub full of chemicals, his genetic condition lead them to medical records that reveal he had been leading a double life.</w:t>
            </w:r>
            <w:r w:rsidR="00A52C84">
              <w:rPr>
                <w:rFonts w:ascii="Arial" w:hAnsi="Arial" w:cs="Arial"/>
                <w:sz w:val="16"/>
                <w:szCs w:val="16"/>
              </w:rPr>
              <w:t xml:space="preserve"> </w:t>
            </w:r>
            <w:r w:rsidR="008D5A11">
              <w:rPr>
                <w:rFonts w:ascii="Arial" w:hAnsi="Arial" w:cs="Arial"/>
                <w:sz w:val="16"/>
                <w:szCs w:val="16"/>
              </w:rPr>
              <w:t>Starring:BRIDGER PALMER,LAMONT THOMPSON,KERI LYNN PRATT,MELINDA MCGRAW,SUSAN SANTIAGO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Only Human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Max is brought to Angels Memorial with breathing difficulty, and Ariel tells him she loves him. Also, Rox accompanies Willis and Martin to the funeral of an army buddy of Willis'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Phantoms Of The Never-Nether Land / Magical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Paintings And Predictions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Believing that Rafiki's paintings predict the future, Bunga enlists the rest of the Lion Guard to save Kion from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Grim The Dragon / Free Teensy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3F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53F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Nude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shocks his parents by announcing that he has been commissioned to paint a nude portrait of a new and very attractive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unwittingly solves his father's dilemma when Drummond finds himself falling for a local television aerobics instructor that his company is trying to turn into an international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Honeymoon's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Pearl fall into a depression when Maggie and Phillip return from their honeymoon with a temporary eviction notice for Pearl, and orders for Arnold to babysit for his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They Never 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returns Darrin to his bachelor days to prove he would have been happy if he had never met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tells Jeannie to go help someone else and she unknowingly helps some crooks rob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Simple Kiss Of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Simon is about to pop the question to Nina, but she panics when she has to tell him she's still married to her last husband.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And Allison Share A Patient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Allison's first day of work at Welltopia and she and Ken try to prove the other wrong when it comes to a patient's diagnosis.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desperately attempts to get her wedding ring back from Zorro before Steve finds out. Unfortunately, Zorro drops the ring off with Al, who is more than eager to exploit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Elephant's Memory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called in to profile the killer of a series of murders in a small Texas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Hotchner, Rossi and their team travel to Miami to catch a serial killer whose conflicted sexual identity fuels his crime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Crossing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Morgan, Prentiss, Reid and J.J. try to stop a stalker before he gets close to the woman who is the object of his affection.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Ian Garvey: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uses intel from an unexpected source to force a race with Red to uncover the secrets he holds, as Red initiates a plan to retrieve the duffel bag of bones.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Monkey Tiki Trouble / Jake's Cold-Hearted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Mbali Fields Migration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and the Guard must lead a large herd through the Outlands to find a less crowded grazing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Runaway Shuttle / Surfin' The Whirlpool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Merc rescue a trapped pilot before his ship crashes into Jupiter's moon Io. Then, Miles and Leo must work together to escape the Zuma Whirlpool waves on a father/son surf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Hildy The Good / The Jollywood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Franklin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Meet Bonnie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Asher discovers not everything is what it seems when you work for Annalise. Meanwhile, Frank is presented with a situation that hits close to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Two Birds, One Millstone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takes on a new client, a transgender professor accused of killing her husband. Meanwhile, the Keating 5 are left to handle the Hapstall case and they discover a shocking new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Deer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Red search for a serial killer known as "The Deer Hunter" who tracks his victims down like prey. Meanwhile, the local police close in as Liz struggles with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Completely Mad...Alena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Galavant, Sid and Isabella approach Valencia and seek shelter at a monastery, a frustrated Madalena plots against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Dungeons And Dragon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must cope with some startling self-revelations and his older, meaner brother Kingsley. Meanwhile, Galavant learns the truth about Madalena.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Monster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kids DJ, Chowder and Jenny discover the house across the street is a living, breathing monster. Can they come up with a plan to make the neighborhood a safe place for trick-or-treaters?</w:t>
            </w:r>
            <w:r w:rsidR="00A52C84">
              <w:rPr>
                <w:rFonts w:ascii="Arial" w:hAnsi="Arial" w:cs="Arial"/>
                <w:sz w:val="16"/>
                <w:szCs w:val="16"/>
              </w:rPr>
              <w:t xml:space="preserve"> </w:t>
            </w:r>
            <w:r w:rsidR="008D5A11">
              <w:rPr>
                <w:rFonts w:ascii="Arial" w:hAnsi="Arial" w:cs="Arial"/>
                <w:sz w:val="16"/>
                <w:szCs w:val="16"/>
              </w:rPr>
              <w:t>Starring:CATHERINE OHARA,KATHLEEN TURNER,SAM LERNER,MITCHEL MUSSO,STEVE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deer buddies up with a domesticated grizzly bear when the two animals are alone in the woods during hunting season.</w:t>
            </w:r>
            <w:r w:rsidR="00A52C84">
              <w:rPr>
                <w:rFonts w:ascii="Arial" w:hAnsi="Arial" w:cs="Arial"/>
                <w:sz w:val="16"/>
                <w:szCs w:val="16"/>
              </w:rPr>
              <w:t xml:space="preserve"> </w:t>
            </w:r>
            <w:r w:rsidR="008D5A11">
              <w:rPr>
                <w:rFonts w:ascii="Arial" w:hAnsi="Arial" w:cs="Arial"/>
                <w:sz w:val="16"/>
                <w:szCs w:val="16"/>
              </w:rPr>
              <w:t>Starring:ASHTON KUTCHER,BILLY CONNOLLY,GEORGIA ENGEL,GARY SINISE,DEBRA MESSING,MARTIN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Focus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con-man becomes romantically involved with a novice con-artist, only to break up when she gets too close. Years later, the two encounter one another while working separate cons on a billionaire.</w:t>
            </w:r>
            <w:r w:rsidR="00A52C84">
              <w:rPr>
                <w:rFonts w:ascii="Arial" w:hAnsi="Arial" w:cs="Arial"/>
                <w:sz w:val="16"/>
                <w:szCs w:val="16"/>
              </w:rPr>
              <w:t xml:space="preserve"> </w:t>
            </w:r>
            <w:r w:rsidR="008D5A11">
              <w:rPr>
                <w:rFonts w:ascii="Arial" w:hAnsi="Arial" w:cs="Arial"/>
                <w:sz w:val="16"/>
                <w:szCs w:val="16"/>
              </w:rPr>
              <w:t>Starring:B.D. WONG,ROBERT TAYLOR,RODRIGO SANTORO,WILL SMITH,MARGOT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Before I Go To Sleep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r w:rsidR="008D5A11">
              <w:rPr>
                <w:rFonts w:ascii="Arial" w:hAnsi="Arial" w:cs="Arial"/>
                <w:sz w:val="16"/>
                <w:szCs w:val="16"/>
              </w:rPr>
              <w:t>Starring:BEN CROMPTON,COLIN FIRTH,MARK STRONG,NICOLE KIDMAN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Happy Hannukah, Howard Weinermann / Show-Klahoma!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Let The Wonk One In / The Curse Of Mudfart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Society Of The Blind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along with Old Man McGucket's help, discover there is a secret society in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Blendin's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Blendin Blandin returns to face off with Dipper and Mabel in a futuristic battle that could trap them forever in time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It's A Matter Of Principal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Jordan theorizes that superheroes are real; meanwhile, Stefanie calls Skylar out for having a fake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Living The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experiences a weirdly vivid dream that inspires a story for a Tecton comic. Meanwhile, Alan assists Horace in wedding planning.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Sewer Shark / Swim Lessons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 Cabbage Day Miracle / Springtime For Christmas / Yellow 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Rise Of Hollowfall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Bro-Cave-A-Rooney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Joey and Parker have to clean their inexplicable filthy room and try to trick Liv and Maddie into cleaning it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Detention-A-Rooney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get out of a mother/son pageant, Parker intentionally gets up to mischief to get detention. Meanwhile, Pete plays nurse when Liv and Maddie get sick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Wings Of The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the rebels are in need of a new ship in order to overcome an Imperial blockade, Hera embarks on a dangerous mission to meet an eccentric starship engineer and manages to gain his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Blood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into an old friend from Mandalore, Sabine must confront Clan Vizsla to restore the honor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Knightfall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Tilly warns Rogers and Gold not to trust Gothel, and is soon framed for a crime she didn't commit. Meanwhile, Ivy takes Henry's advice and reaches out to Jacinda.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Girl In The Tower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Rogers and Henry try to find a way to clear Tilly of Hilda's murder. In the past, Alice escapes the tower and discovers that she's still trapped, and teams up with Robin to defeat a threatening troll.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r w:rsidR="008D5A11">
              <w:rPr>
                <w:rFonts w:ascii="Arial" w:hAnsi="Arial" w:cs="Arial"/>
                <w:sz w:val="16"/>
                <w:szCs w:val="16"/>
              </w:rPr>
              <w:t>Starring:ABIGAIL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Full Monty: </w:t>
            </w:r>
            <w:r w:rsidR="005D7F59" w:rsidRPr="00CC53DF">
              <w:rPr>
                <w:rFonts w:ascii="Arial" w:hAnsi="Arial" w:cs="Arial"/>
                <w:b/>
                <w:sz w:val="16"/>
                <w:szCs w:val="16"/>
              </w:rPr>
              <w:t>The Full Monty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Death At A Funeral: </w:t>
            </w:r>
            <w:r w:rsidR="005D7F59" w:rsidRPr="00CC53DF">
              <w:rPr>
                <w:rFonts w:ascii="Arial" w:hAnsi="Arial" w:cs="Arial"/>
                <w:b/>
                <w:sz w:val="16"/>
                <w:szCs w:val="16"/>
              </w:rPr>
              <w:t>Death At A Funeral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when a man tries to expose a dark secret regarding a recently deceased patriarch of a dysfunctional British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Cariboo Trail: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Woman On Pier 13: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53F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53FE">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F53FE">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6F53FE"/>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2018-07-16T04:43:00Z</dcterms:created>
  <dcterms:modified xsi:type="dcterms:W3CDTF">2018-07-16T04:43:00Z</dcterms:modified>
</cp:coreProperties>
</file>