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Get ready for the spectacular whole house reveal. Have the teams met Pete and Courtney's 'bold-opulent' brief? The judges unleash their thoughts, and don't miss the most high-tech kitchen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judges scores are in, but demanding homeowners Pete and Courtney could turn the game on its head. How will they rate their precious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+HOSR07-006+</w:t>
            </w:r>
          </w:p>
        </w:tc>
      </w:tr>
    </w:tbl>
    <w:p w:rsidR="00B65E79" w:rsidRDefault="00B65E79" w:rsidP="003A3140">
      <w:pPr>
        <w:rPr>
          <w:rFonts w:ascii="Arial" w:hAnsi="Arial" w:cs="Arial"/>
          <w:b/>
        </w:rPr>
      </w:pPr>
    </w:p>
    <w:p w:rsidR="00096DE0" w:rsidRDefault="00096D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time for South Australia's Lisa and Andy to hand over the keys to their self-described '1970's nightmare'. The pair can't wait for teams to give it the House Rules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teams have their work cut out for them turning Lisa and Andy's 1970's brown brick nightmare into a design dream. Which team will meet the House Rules and win the early reveal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3: Back In Training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state cannot afford to support two Police Academies, and the decision has been made to close one. Will it be Commandant Lassard's off-center Academy, or the rival, high-tech center?</w:t>
            </w:r>
            <w:r w:rsidR="00A52C84">
              <w:rPr>
                <w:rFonts w:ascii="Arial" w:hAnsi="Arial" w:cs="Arial"/>
                <w:sz w:val="16"/>
                <w:szCs w:val="16"/>
              </w:rPr>
              <w:t xml:space="preserve"> </w:t>
            </w:r>
            <w:r w:rsidR="008D5A11">
              <w:rPr>
                <w:rFonts w:ascii="Arial" w:hAnsi="Arial" w:cs="Arial"/>
                <w:sz w:val="16"/>
                <w:szCs w:val="16"/>
              </w:rPr>
              <w:t>Starring:BOBCAT GOLDTHWAIT,BUBBA SMITH,MICHAEL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Dumb And Dumber 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Twenty years since their first adventure, Lloyd and Harry go on a road trip to find Harry's newly discovered daughter, who was given up for adoption.</w:t>
            </w:r>
            <w:r w:rsidR="00A52C84">
              <w:rPr>
                <w:rFonts w:ascii="Arial" w:hAnsi="Arial" w:cs="Arial"/>
                <w:sz w:val="16"/>
                <w:szCs w:val="16"/>
              </w:rPr>
              <w:t xml:space="preserve"> </w:t>
            </w:r>
            <w:r w:rsidR="008D5A11">
              <w:rPr>
                <w:rFonts w:ascii="Arial" w:hAnsi="Arial" w:cs="Arial"/>
                <w:sz w:val="16"/>
                <w:szCs w:val="16"/>
              </w:rPr>
              <w:t>Starring:BILL MURRAY,BRADY BLUHM,LAURIE HOLDEN,JIM CARREY,JEFF DANIELS,KATHLEEN TURNER,RACHEL MELVIN,STEVE TOM,ROB RIGGLE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Farewell, My Love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sets out to seek revenge on a Russian crime family who killed her family when she was a child.</w:t>
            </w:r>
            <w:r w:rsidR="00A52C84">
              <w:rPr>
                <w:rFonts w:ascii="Arial" w:hAnsi="Arial" w:cs="Arial"/>
                <w:sz w:val="16"/>
                <w:szCs w:val="16"/>
              </w:rPr>
              <w:t xml:space="preserve"> </w:t>
            </w:r>
            <w:r w:rsidR="008D5A11">
              <w:rPr>
                <w:rFonts w:ascii="Arial" w:hAnsi="Arial" w:cs="Arial"/>
                <w:sz w:val="16"/>
                <w:szCs w:val="16"/>
              </w:rPr>
              <w:t>Starring:ADAM BALDWIN,BRION JAMES,ROBERT CULP,GABRIELLE FITZPATRICK,ED LAUTER,PHILIP RHYS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BRIDGES,STANLEY RIDGES,OSA MASSEN,NANCY GATES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Lambie Gets The Linties / Moo-Moo's Tutu Boo Boo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To Washington / Winded Winnie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Erwin McManus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Micelli,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Driving Is The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lends a helping hand to D. D. ( Danger) O’Riley,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Souvenirs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number of Korean children are badly injured while searching for souvenirs that are booby-trapped with bombs.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2019's winning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It's The Great Pumpkin, Phil Dunphy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still want to celebrate Halloween in a big way, but it seems no one shares their same enthusiasm making them wonder if maybe everyone else is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Ten Years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You Are Like The Sun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Brad and Lila plan to save Amy; the Secretary of Defense gives Horace Guilder full authority over Project NOAH, leaving Sykes and Richards terrified for what his plan of attack might entail.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You Are Not That Girl Anymore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Amy experiences symptoms of the virus that indicate she is close to turning, Brad brings everyone together. Lila and Sykes race to perfect an anti-viral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Gets New Wheels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Dee gets in with a group of cool, rich housewives. Dennis hits it off with some everyday blue-collar bros. Frank struggles to renew his license, and Charlie and Mac deal with bicycle bullies.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Fifty-Three Percent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and Bow have been fighting more than usual, and decide to go back to their therapist, who suggests they make time for a date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Blue Valentine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Tensions are high between Dre and Bow as their contractor arrives to remodel the kitchen, realizing they have grown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Super Rich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Meets Junior's Cool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It's The Great Pumpkin, Phil Dunphy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still want to celebrate Halloween in a big way, but it seems no one shares their same enthusiasm making them wonder if maybe everyone else is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Ten Years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DAY,ROBERT RYAN,THOMAS GOMEZ,JOHN AGAR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HALE,FRANK JENKS,EMORY PARNELL,KONSTANTIN SHAYNE,JOHN ABBOTT,RITA CORDAY,VEDA ANN BORG,TOM CONWAY,SHELDON LEONARD,JEAN BROOKS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McStuffins / Selfless Snowman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McStuffins have a surprise; a new member of the McStuffins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Runaway Love / Tour De McStuffins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When Shelby Met Cyd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argument, Gladys Kravitz locks her husband out of their home. The Stephens invite Abner to spend the night at their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Darrin naps in the living room, Endora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Souvenirs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number of Korean children are badly injured while searching for souvenirs that are booby-trapped with bombs.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Post 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a deluge of patients and their individual medical histories, the 4077th is out of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Pensioners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With A Wonder And A Wild Desire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doctors at Grey Sloan Memorial vie for a new position. Meredith is seemingly distracted and struggles to stay focused, and Maggie finds herself the keeper of a big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Broken Together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New doctors continue to shake up the hospital in typical Grey Sloan manner. Meredith bonds with a patient while Jackson struggles with the meaning behind recent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096DE0"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Residency Director Dr. Leanne Rorish puts her four new first year residents to work immediately on their first day at Angels Memorial Hospital, in the busiest, most notorious hospital ER in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Collateral Damage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Johnson kids attempt to keep their emotions in check after an estranged Dre and Bow try "nesting", taking turns living in the family house separately to give each other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Daddy Dre-Care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flu is going around the Johnson household, and Dre has to step up and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HAYWARD,JONATHAN HALE,SIG RUMANN,KAY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MOHR,LYNN ROBERTS,PAUL FREES,WILLARD PARKER,GIG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CRANE,JAIME MASSANG,PETER ALEXANDER,ROSS WILLIAMS,MICHAEL BARRY,MARK HEALEY,MARK LEE,JAEME HAMILTON,VAN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Hooty's Duty / A Cure For A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Bringing Home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The Power Of Praying God's Word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convinces Tony that "The Tales of the Arabian Nights" would be a good manual on how a genie should act to his master, and Tony tells Jeannie to read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p w:rsidR="00096DE0" w:rsidRDefault="00096D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Endora's demand that Samantha accompany her to a witches celebration of Halloween, Darrin insists that his wife stay at home to entertain.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Post 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a deluge of patients and their individual medical histories, the 4077th is out of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Prompted by pressure from Frank, Hot Lips sets a date for her marriage to Donald Penobscott.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Margaret leaves for her honeymoon, Frank becomes very distraught, so Potter sends him on a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Major Charles Emerson Winchester III is Frank's new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Keeping Up with the Joneses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ordinary suburban couple discover it's not easy keeping up with their impossibly gorgeous and ultra-sophisticated new neighbors, especially when they discover that they're really covert operatives.</w:t>
            </w:r>
            <w:r w:rsidR="00A52C84">
              <w:rPr>
                <w:rFonts w:ascii="Arial" w:hAnsi="Arial" w:cs="Arial"/>
                <w:sz w:val="16"/>
                <w:szCs w:val="16"/>
              </w:rPr>
              <w:t xml:space="preserve"> </w:t>
            </w:r>
            <w:r w:rsidR="008D5A11">
              <w:rPr>
                <w:rFonts w:ascii="Arial" w:hAnsi="Arial" w:cs="Arial"/>
                <w:sz w:val="16"/>
                <w:szCs w:val="16"/>
              </w:rPr>
              <w:t>Starring:ISLA FISHER,GAL GADOT,JON HAMM,ZACH GALIFIANAKIS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plans his next job, a longtime thief tries to balance his feelings for a bank manager connected to one of his earlier heists, as well as the FBI agent looking to bring him and his crew down.</w:t>
            </w:r>
            <w:r w:rsidR="00A52C84">
              <w:rPr>
                <w:rFonts w:ascii="Arial" w:hAnsi="Arial" w:cs="Arial"/>
                <w:sz w:val="16"/>
                <w:szCs w:val="16"/>
              </w:rPr>
              <w:t xml:space="preserve"> </w:t>
            </w:r>
            <w:r w:rsidR="008D5A11">
              <w:rPr>
                <w:rFonts w:ascii="Arial" w:hAnsi="Arial" w:cs="Arial"/>
                <w:sz w:val="16"/>
                <w:szCs w:val="16"/>
              </w:rPr>
              <w:t>Starring:BEN AFFLECK,JON HAMM,JEREMY RENNER,REBECCA HALL,BLAKE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Heave Fiery Knot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Weller fights to keep everyone together under the increasing pressures of Jane's rift with the others and the uncomfortable addition of Nas Kamal as co-leader.</w:t>
            </w:r>
            <w:r w:rsidR="00A52C84">
              <w:rPr>
                <w:rFonts w:ascii="Arial" w:hAnsi="Arial" w:cs="Arial"/>
                <w:sz w:val="16"/>
                <w:szCs w:val="16"/>
              </w:rPr>
              <w:t xml:space="preserve"> </w:t>
            </w:r>
            <w:r w:rsidR="008D5A11">
              <w:rPr>
                <w:rFonts w:ascii="Arial" w:hAnsi="Arial" w:cs="Arial"/>
                <w:sz w:val="16"/>
                <w:szCs w:val="16"/>
              </w:rPr>
              <w:t>Starring:ARCHIE PANJABI,ASHLEY JOHNSON,ROB BROWN,MICHELLE HURD,JAIMIE ALEXANDER,AUDREY ESPARZA,LUKE MITCHELL,SULLIVAN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096DE0" w:rsidRDefault="00096D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BALL,MAUREEN OHARA,VIRGINIA FIELD,WALTER ABEL,RALPH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Names / Night Night, Lala!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is entered into a bull-riding contest in his hometown. Riley, Maya and Farkle head to Texas with him to cheer him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Very Informal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invites Samantha and Darrin to a buffet for prospective client. Aunt Clara uses magic to produce new clothes for the couple but her magic doesn't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I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bid to help a psychiatrist, Samantha promises Darrin's help, which he isn't happy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Old Flame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tells Samantha and Endora she is hiding from warlock Hedley Partridge, because she fears her old beau will discover her magic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Strange Little Visitor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Margaret Brocken ask Samantha to keep their son Merle, a ten year old warlock, while they attend a witches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Boss The Teddy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tells Endora he is sure Larry Tate wouldn't let him attend a wedding out of town with Samantha. Darrin is annoyed when Endora suggests changing Larry into an inanimate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Prompted by pressure from Frank, Hot Lips sets a date for her marriage to Donald Penobscott.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Margaret leaves for her honeymoon, Frank becomes very distraught, so Potter sends him on a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Major Charles Emerson Winchester III is Frank's new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Fallen Idol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Hawkeye's suggestion, Radar goes to Seoul to find a woman at the Pink Pagoda.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Last Laugh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Madness strikes as B.J. and his old friend Bardonaro play a series of practical jokes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War Of Nerves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caught up in tension and nerves, creates a bonfire to release their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Seek &amp; Destroy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series of home invasions in upscale neighborhoods in San Diego involving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Surface Tension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bizarre hieroglyph found under a deceased homeless man’s armpit is the same from previous casualties a few years ago,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Good Husband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is called in to investigate when male victims are found with no way to identify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Director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Aram struggles to protect the imprisoned Liz, Tom and Ressler team up to keep Karakurt out of the Cabal's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Naka-Choko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Will's willingness to go to dark places strengthens his bond with Hannibal - and garners Jack's attention. Hannibal gives Margot advice about her brother's violent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Ko No 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his team cover the truth about a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Fallen Idol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Hawkeye's suggestion, Radar goes to Seoul to find a woman at the Pink Pagoda.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Last Laugh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Madness strikes as B.J. and his old friend Bardonaro play a series of practical jokes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War Of Nerves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caught up in tension and nerves, creates a bonfire to release their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+MASH6-005+</w:t>
            </w:r>
          </w:p>
        </w:tc>
      </w:tr>
    </w:tbl>
    <w:p w:rsidR="00B65E79" w:rsidRDefault="00B65E79" w:rsidP="003A3140">
      <w:pPr>
        <w:rPr>
          <w:rFonts w:ascii="Arial" w:hAnsi="Arial" w:cs="Arial"/>
          <w:b/>
        </w:rPr>
      </w:pPr>
    </w:p>
    <w:p w:rsidR="00096DE0" w:rsidRDefault="00096D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Say It Again, Sadie / Mind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Kirby's Derby / Ticklish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Speak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there would be instant chaos if human beings, including Darrin, were to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Maid To 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hire a maid after Darrin orders her to give up all housework until their child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and Abner Kravitz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 Kovack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Frank and Phyllis Stephens, come to see Tabitha. Learning Endora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ParaNorman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misunderstood boy takes on ghosts, zombies and grown-ups to save his town from a centuries-old curse.</w:t>
            </w:r>
            <w:r w:rsidR="00A52C84">
              <w:rPr>
                <w:rFonts w:ascii="Arial" w:hAnsi="Arial" w:cs="Arial"/>
                <w:sz w:val="16"/>
                <w:szCs w:val="16"/>
              </w:rPr>
              <w:t xml:space="preserve"> </w:t>
            </w:r>
            <w:r w:rsidR="008D5A11">
              <w:rPr>
                <w:rFonts w:ascii="Arial" w:hAnsi="Arial" w:cs="Arial"/>
                <w:sz w:val="16"/>
                <w:szCs w:val="16"/>
              </w:rPr>
              <w:t>Starring:ANNA KENDRICK,CHRISTOPHER MINTZ-PLASSE,LESLIE MANN,CASEY AFFLECK,KODI SMIT MCPHEE,JOHN GOODMAN,JEFF GARLIN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childless couple buries a box in their backyard, containing all of their wishes for an infant. Overnight, a child named Timothy appears and claims to be their son.</w:t>
            </w:r>
            <w:r w:rsidR="00A52C84">
              <w:rPr>
                <w:rFonts w:ascii="Arial" w:hAnsi="Arial" w:cs="Arial"/>
                <w:sz w:val="16"/>
                <w:szCs w:val="16"/>
              </w:rPr>
              <w:t xml:space="preserve"> </w:t>
            </w:r>
            <w:r w:rsidR="008D5A11">
              <w:rPr>
                <w:rFonts w:ascii="Arial" w:hAnsi="Arial" w:cs="Arial"/>
                <w:sz w:val="16"/>
                <w:szCs w:val="16"/>
              </w:rPr>
              <w:t>Starring:CJ ADAMS,DIANNE WIEST,RON LIVINGSTON,ODEYA RUSH,JENNIFER GARNER,SHOHREH AGHDASHLOO,JOEL EDGERTON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Twilight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break out role as a teenage girl who risks everything when she falls in love with a vampire. </w:t>
            </w:r>
            <w:r w:rsidR="00A52C84">
              <w:rPr>
                <w:rFonts w:ascii="Arial" w:hAnsi="Arial" w:cs="Arial"/>
                <w:sz w:val="16"/>
                <w:szCs w:val="16"/>
              </w:rPr>
              <w:t xml:space="preserve"> </w:t>
            </w:r>
            <w:r w:rsidR="008D5A11">
              <w:rPr>
                <w:rFonts w:ascii="Arial" w:hAnsi="Arial" w:cs="Arial"/>
                <w:sz w:val="16"/>
                <w:szCs w:val="16"/>
              </w:rPr>
              <w:t>Starring:BILLY BURKE,KRISTEN STEWART,MATT BUSHELL,SARAH CLARKE,TAYLOR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LOGUE,FREDDY RODRIGUEZ,MALIN AKERMAN,STANA KATIC,RUPERT GRINT,ASHLEY GREENE,RICHARD DE KLERK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round two of the spectacular dance battles, the eight remaining crews tackle a dance style they've never attempted before; Latin, Disco, Contemporary and Bollywood. Hosted by Danni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continue to bring their families together. Jess and Seyat have lunch with Fatima, Sam and Jess’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Bugs Bunny's 1001 Rabbit Tales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Rival book salesmen Bugs Bunny and Daffy Duck are forced by Sultan Yosemite Sam to read fairy tales to his spoiled, selfish son, Prince Abba-Dabba.</w:t>
            </w:r>
            <w:r w:rsidR="00A52C84">
              <w:rPr>
                <w:rFonts w:ascii="Arial" w:hAnsi="Arial" w:cs="Arial"/>
                <w:sz w:val="16"/>
                <w:szCs w:val="16"/>
              </w:rPr>
              <w:t xml:space="preserve"> </w:t>
            </w:r>
            <w:r w:rsidR="008D5A11">
              <w:rPr>
                <w:rFonts w:ascii="Arial" w:hAnsi="Arial" w:cs="Arial"/>
                <w:sz w:val="16"/>
                <w:szCs w:val="16"/>
              </w:rPr>
              <w:t>Starring:JUNE FORAY,ARTHUR Q BRYAN,SHEPARD MENKEN,MEL BLANC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college Paige meets Eddie, a fellow student from Denmark, who happens to be a prince. </w:t>
            </w:r>
            <w:r w:rsidR="00A52C84">
              <w:rPr>
                <w:rFonts w:ascii="Arial" w:hAnsi="Arial" w:cs="Arial"/>
                <w:sz w:val="16"/>
                <w:szCs w:val="16"/>
              </w:rPr>
              <w:t xml:space="preserve"> </w:t>
            </w:r>
            <w:r w:rsidR="008D5A11">
              <w:rPr>
                <w:rFonts w:ascii="Arial" w:hAnsi="Arial" w:cs="Arial"/>
                <w:sz w:val="16"/>
                <w:szCs w:val="16"/>
              </w:rPr>
              <w:t>Starring:BEN MILLER,LUKE MABLY,JULIA STILES,MIRANDA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BFG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orphan little girl befriends a benevolent giant who takes her to Giant Country, where they attempt to stop the man-eating giants that are invading the human world.</w:t>
            </w:r>
            <w:r w:rsidR="00A52C84">
              <w:rPr>
                <w:rFonts w:ascii="Arial" w:hAnsi="Arial" w:cs="Arial"/>
                <w:sz w:val="16"/>
                <w:szCs w:val="16"/>
              </w:rPr>
              <w:t xml:space="preserve"> </w:t>
            </w:r>
            <w:r w:rsidR="008D5A11">
              <w:rPr>
                <w:rFonts w:ascii="Arial" w:hAnsi="Arial" w:cs="Arial"/>
                <w:sz w:val="16"/>
                <w:szCs w:val="16"/>
              </w:rPr>
              <w:t>Starring:BILL HADER,MARK RYLANCE,JEMAINE CLEMENT,REBECCA HALL,RUBY BARNHILL,PENELOPE WILTON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Terminal Velocity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maverick skydiver and a former KGB agent team up to stop the Russian mafia from stealing gold.</w:t>
            </w:r>
            <w:r w:rsidR="00A52C84">
              <w:rPr>
                <w:rFonts w:ascii="Arial" w:hAnsi="Arial" w:cs="Arial"/>
                <w:sz w:val="16"/>
                <w:szCs w:val="16"/>
              </w:rPr>
              <w:t xml:space="preserve"> </w:t>
            </w:r>
            <w:r w:rsidR="008D5A11">
              <w:rPr>
                <w:rFonts w:ascii="Arial" w:hAnsi="Arial" w:cs="Arial"/>
                <w:sz w:val="16"/>
                <w:szCs w:val="16"/>
              </w:rPr>
              <w:t>Starring:CHARLIE SHEEN,CHRISTOPHER MCDONALD,GARY BULLOCK,JAMES GANDOLFINI,NASTASSJA KINSKI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HALE,PAUL GUILFOYLE,WENDY BARRIE,MORGAN CONWAY,ROBERT EMMETT KEANE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96DE0">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96DE0">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96DE0">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96DE0"/>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6998</Words>
  <Characters>39894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2019-05-06T03:59:00Z</dcterms:created>
  <dcterms:modified xsi:type="dcterms:W3CDTF">2019-05-06T03:59:00Z</dcterms:modified>
</cp:coreProperties>
</file>