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8th D/ New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Legend Of Prank Williams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the most outrageous prank that ever existed and is determined to find a way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Slumber Partay!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tries to throw an epic slumber party with Delia and Jasmine but her plans lead to law woes.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English teacher is hired at John Quincy Adams Middle School, who has a non-traditional way of educating.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Refugee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Bobby's boat goes missing, Jules and Bobby step into their old crime fighting personas to solve the mystery while Grayson helps Andy win over his new supervisor.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Back in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fly to the Namibian capital of Windhoek where they construct traditional dwellings and get up close with the local wildlife at the Detour before an intense race to the Pit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+AMRC26-007+</w:t>
            </w:r>
          </w:p>
        </w:tc>
      </w:tr>
    </w:tbl>
    <w:p w:rsidR="00B65E79" w:rsidRDefault="00B65E79" w:rsidP="003A3140">
      <w:pPr>
        <w:rPr>
          <w:rFonts w:ascii="Arial" w:hAnsi="Arial" w:cs="Arial"/>
          <w:b/>
        </w:rPr>
      </w:pPr>
    </w:p>
    <w:p w:rsidR="00957699" w:rsidRDefault="00957699" w:rsidP="003A3140">
      <w:pPr>
        <w:rPr>
          <w:rFonts w:ascii="Arial" w:hAnsi="Arial" w:cs="Arial"/>
          <w:b/>
        </w:rPr>
      </w:pPr>
    </w:p>
    <w:p w:rsidR="00957699" w:rsidRDefault="009576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across Namibia where they are tasked with interpreting a clue in German, before sparks fly at the Double U-Turn board when battle lines are drawn.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4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and Queen Paige fly to fictional Sangyoon for the arranged wedding of Princess Myra, who loves instead an humble boy.</w:t>
            </w:r>
            <w:r w:rsidR="00A52C84">
              <w:rPr>
                <w:rFonts w:ascii="Arial" w:hAnsi="Arial" w:cs="Arial"/>
                <w:sz w:val="16"/>
                <w:szCs w:val="16"/>
              </w:rPr>
              <w:t xml:space="preserve"> </w:t>
            </w:r>
            <w:r w:rsidR="008D5A11">
              <w:rPr>
                <w:rFonts w:ascii="Arial" w:hAnsi="Arial" w:cs="Arial"/>
                <w:sz w:val="16"/>
                <w:szCs w:val="16"/>
              </w:rPr>
              <w:t>Starring:JONATHAN FIRTH,KAM HESKIN,CHRIS GEERE,SELINA LO,ASE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John Carter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Former military captain John Carter is inexplicably transported to Mars where he becomes reluctantly embroiled in an epic war amongst the inhabitants of the planet.</w:t>
            </w:r>
            <w:r w:rsidR="00A52C84">
              <w:rPr>
                <w:rFonts w:ascii="Arial" w:hAnsi="Arial" w:cs="Arial"/>
                <w:sz w:val="16"/>
                <w:szCs w:val="16"/>
              </w:rPr>
              <w:t xml:space="preserve"> </w:t>
            </w:r>
            <w:r w:rsidR="008D5A11">
              <w:rPr>
                <w:rFonts w:ascii="Arial" w:hAnsi="Arial" w:cs="Arial"/>
                <w:sz w:val="16"/>
                <w:szCs w:val="16"/>
              </w:rPr>
              <w:t>Starring:BRYAN CRANSTON,DOMINIC WEST,LYNN COLLINS,SAMANTHA MORTON,WILLEM DAFOE,TAYLOR KITSCH,THOMAS HADEN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Bedfellows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'very straight' old timers have to learn how to pass as a loving gay couple after falsely claiming same-sex status to take advantage of newly legislated tax laws.</w:t>
            </w:r>
            <w:r w:rsidR="00A52C84">
              <w:rPr>
                <w:rFonts w:ascii="Arial" w:hAnsi="Arial" w:cs="Arial"/>
                <w:sz w:val="16"/>
                <w:szCs w:val="16"/>
              </w:rPr>
              <w:t xml:space="preserve"> </w:t>
            </w:r>
            <w:r w:rsidR="008D5A11">
              <w:rPr>
                <w:rFonts w:ascii="Arial" w:hAnsi="Arial" w:cs="Arial"/>
                <w:sz w:val="16"/>
                <w:szCs w:val="16"/>
              </w:rPr>
              <w:t>Starring:ALAN CASSELL,ROY BILLING,PAULA DUNCAN,MICHAEL CATON,PAUL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Know Who Killed Me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who was missing reappears, but she claims to be someone else entirely.</w:t>
            </w:r>
            <w:r w:rsidR="00A52C84">
              <w:rPr>
                <w:rFonts w:ascii="Arial" w:hAnsi="Arial" w:cs="Arial"/>
                <w:sz w:val="16"/>
                <w:szCs w:val="16"/>
              </w:rPr>
              <w:t xml:space="preserve"> </w:t>
            </w:r>
            <w:r w:rsidR="008D5A11">
              <w:rPr>
                <w:rFonts w:ascii="Arial" w:hAnsi="Arial" w:cs="Arial"/>
                <w:sz w:val="16"/>
                <w:szCs w:val="16"/>
              </w:rPr>
              <w:t>Starring:BRIAN GERAGHTY,BONNIE AARONS,GARCELLE BEAUVAIS,LINDSAY LOHAN,JULIA ORMOND,NEAL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Sneak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becomes jealous when another girl flirts with Lucas, so she enlists Maya and Farkle's help to learn how to flirt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Scott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769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7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death of Princess Diana stunned her family and led to an unprecedented reaction from the nation. This film will tell the story of the seven days that followed her death and her remarkable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When Tortoises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Chief Boden confronts Maddox, believing he is the hand behind Serena's accusations intended to skew Boden's credibility from the approaching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Andre From Marseille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Fastest Gun In The 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sends Tony back to the old West when he wishes he could have lived back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Wingmom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Inspired by “Top Gun,” Barry decides to join ROTC. Convinced it will help discipline him, Murray orders the Captain to prevent Barry from quitting when the going gets tough, prompting Bev to join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Calendar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make a calendar filled with beautiful girls for each month. He tries to beat a rival with it, but one of the girls are reconsidering. Can Bud convinces her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learns an uncomfortable secret about his romance with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Lip Reader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Cheaper By The Dozen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his wife doing a book tour, a father of twelve must handle a new job and his unstable brood.</w:t>
            </w:r>
            <w:r w:rsidR="00A52C84">
              <w:rPr>
                <w:rFonts w:ascii="Arial" w:hAnsi="Arial" w:cs="Arial"/>
                <w:sz w:val="16"/>
                <w:szCs w:val="16"/>
              </w:rPr>
              <w:t xml:space="preserve"> </w:t>
            </w:r>
            <w:r w:rsidR="008D5A11">
              <w:rPr>
                <w:rFonts w:ascii="Arial" w:hAnsi="Arial" w:cs="Arial"/>
                <w:sz w:val="16"/>
                <w:szCs w:val="16"/>
              </w:rPr>
              <w:t>Starring:BONNIE HUNT,HILARY DUFF,PIPER PERABO,TOM WELLING,STEVE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Past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Deke and Enoch prepare to open the time portal, Elena discovers who Kasius' Seer is, while Daisy refuses to go back to 2018 and end up destroying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Ken And The Basketball Star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Ken’s diagnosis jeopardises a high school basketball star’s future. Allison falls in love with Pat’s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Summer Vision / The Pizza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is asked to be the flower monster in Roartonio and Matilide's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struggles with Riley growing up when he learns she'd rather go to the school dance than participate in their yearly tradition of riding the Coney Island roller coaster.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Scott And Amy Smalley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769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I'll Be Watching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drama and intrigue continues as new friendships are forged, relationships are set on a complicated course and mysterious plans are set in 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Odd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Karen receives a house call from Alec after her medical procedure proves to be more painful than expected. Paul’s past transgressions continue to haunt April.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Short And Fat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Members of Firehouse 51 are less than thrilled when Captain Patterson steps in as replacement for Chief Boden while he deals with clearing his good name.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Dozens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Music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musical career is in jeopardy when the band chooses Kimberly as their singer over Charlene.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Stephens are invited to the Tate home to meet a client, Mr. MacElroy,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that the family holiday traditions have grown stale, Beverly launches "Super Hanukkah".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And The Extra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he loves Marcy, Jefferson decides to get a tattoo saying he loves her. The tattoo is done on his rear end, with a slight problem. It says "I Love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secretary, saying he will go for efficiency and smarts rather than beauty. He hires a librarian-esque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Movies: </w:t>
            </w:r>
            <w:r w:rsidR="005D7F59" w:rsidRPr="00CC53DF">
              <w:rPr>
                <w:rFonts w:ascii="Arial" w:hAnsi="Arial" w:cs="Arial"/>
                <w:b/>
                <w:sz w:val="16"/>
                <w:szCs w:val="16"/>
              </w:rPr>
              <w:t>Sex Tape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married couple, with a night off from their kids, get adventurous and decide to spice up their lives by making a sex tape. When they wake the following morning, the tape is missing.</w:t>
            </w:r>
            <w:r w:rsidR="00A52C84">
              <w:rPr>
                <w:rFonts w:ascii="Arial" w:hAnsi="Arial" w:cs="Arial"/>
                <w:sz w:val="16"/>
                <w:szCs w:val="16"/>
              </w:rPr>
              <w:t xml:space="preserve"> </w:t>
            </w:r>
            <w:r w:rsidR="008D5A11">
              <w:rPr>
                <w:rFonts w:ascii="Arial" w:hAnsi="Arial" w:cs="Arial"/>
                <w:sz w:val="16"/>
                <w:szCs w:val="16"/>
              </w:rPr>
              <w:t>Starring:CAMERON DIAZ,JASON SEGEL,ELLIE KEMPER,ROB CORDDRY,ROB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Air Force Two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Cyrus and David embark on a trip to Lisbon for the digital piracy summit their plane is hacked, leaving their friends and colleagues on the ground little time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A Dr. Ken Valentine's 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Watching their kids handle Valentine’s Day prompts Allison to question how she’s chosen to celebrate with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Pat's Rash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and Allison tell Pat his rash is caused by an allergy to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Allison Finds A Lump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rallies to help Allison face a breast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Cory teaches a lesson on truth, Riley and Maya struggle with whether or not it was right to lie to Farkle and tell him he's a good actor and if Maya should keep the locket she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on the run as stowaways on a cargo freight headed to the unknown.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Lynette Ezell, Christo Haag, Diane Strack, Stephanie White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769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Into The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Joss pushes her new relationship with Harry faster than she should. A misunderstanding between Karen and Vivian leads to a deepening of their friendship and a surprising act of intimacy.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Threesomes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April’s on a high after Blair agrees to a date. Karen deals with the aftermath of her scandalous encounter with Vivian and Alec, as they all try to figure out what this means for them moving forward.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The Beating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Members of Firehouse 51 band together and anxiously await word at Chicago Med when one of their own falls victim to a life- threatening stabbing.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Short But Sweet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Cinderella arrives at his birthday party on the arm of another Prince Charming, Arnold is crushed.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Happy Anniversary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celebrate their first anniversary, Jeannie makes Tony splashdown on the same desert island he originally found her on. Tony finds another genie who trapped Jeannie in her bottle 2000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Tasty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Spring Break, and Bud and the guys want to go to Fort Lauderdale, but Kelly and her friends get them to give up their airline tickets.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series' 100th episode,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Understudy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dates the understudy for Bette Midler in Rochelle, Rochelle: The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Bump In The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adjusts to her first day back at work after giving birth, and Cam disapproves of her daughter's romance with intern Finn Abernathy. The team identifies the remains of a discount shopper.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Don't In The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corpse is found at a landfill, an intern discovers a way to help eliminate postmortem damages to the corpse. And Booth does something special for Bones who is uncomfortable in her new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Warrior In The Wuss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corpse of a truck company employee is found in the woods and the victim's son is questioned. Booth's son returns from England and Brennan is worried about how he'll react to his new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The Day Before He Died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helps the "Keating 4" concoct a plan to prepare for another round of questioning after detectives get a break involving Simon's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Popular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surprised when she gets invited to a party that doesn't include Maya. However, once she arrives, she soon learns it's a party filled with unpopular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Sink or Swim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forced to choose between helping a submarine in danger, which would reveal their location and put them in danger, or keeping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Scott And Rhonda Dasher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57699"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Love Is An Open Door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grapples with her feelings as she, Alec and Vivian decide exactly how their relationship is going to work. A bad judgment call involving the kids puts Marc in the doghouse with April.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Harry deals with the consequences after sleeping with Niko and learning she is his boss’ mistress, but it surprisingly leads to a new exciting venture in his career.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The Path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tornado threatens the city and Herrmann discovers the path may hit close to home. Chili and Brett lock heads when Chili makes a critical mistake that leaves a victim breathless.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30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begin to fall apart, in more ways than one, when Dre hurts himself playing basketball right before his 40th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On Your Toes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encouragement from both Kimberly and a world famous dancer, Arnold decides to take up ballet.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agrees to serve on a fund raising committee. Later, she tells Endora she wishes Darrin would forget about business now and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Always On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Jeannie thinks that her master needs more time to rest she makes everyday Sunday.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Baio And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promises to bring Scott Baio to Jenkintown for Hands Across America, Adam ends up with two dates to the same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Bud, and his friends head off to Ft. Lauderdale to ruin Al's scheme of getting big money through the bikini contest Kelly entered.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Highlights Of 100 -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Part 2 of the 100th episode special. Jerry Seinfeld hosts a retrospective with clips from previous episodes.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Face Painter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scores tickets to a New Jersey Devils playoff game. But Jerry gets weirded out when Puddy shows up at the game with his face painted in the team colours.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Spoiler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thinks he has found the perfect girl until the gang meet her and point out a fatal flaw.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host their first Thanksgiving as a married couple, but things don't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has reason to believe a series of murders might have been committed by two people working as a team after the victims' families receive DVDs footage of each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Psychodrama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profile a bank robber who forces his victims to undress before he flees the crime scene. Guest starring JASON WILES.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Aftermath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profilers are called in to investigate a serial rapist who resumes his attacks after a six week hiatus. Guest starring JASON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Ruin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abandons her old life and seeks out a fresh start in a place where no one knows her history, her name, or the depths of her grief. However, an unexpected threat finds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Cosmetic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The Grimm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must look inside himself and decide who he wants to be while also dealing with fathering a child with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Clear And Wesen Danger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deals with his new home life as he tries to keep his child and Adalind safe.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Lost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Rosalee goes missing after a band of orphaned children target her as the mother figure they're always wanted. With a furious Monroe by their side, Nick and Hank race against the clock to find Rosalee.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Maiden Quest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mobster sets three young men on a quest to win his daughter Emily's hand in marriage and earn his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Rat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and Hank are called to a local dump after some Wesen have a deadly encounter with the mythical Rat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Is A Fella Isabella? / Dude's Day Off With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Maya's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Career Day. Farkle invites his dad, but Maya's mom doesn't come so Riley helps her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Jet-Wing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tries to raise money for a new lab by attempting a death-defying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Gulf Air Longreach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Murder She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Karen’s relationship begins to fall apart when Vivian discovers she slept with Alec and they both lied about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Unreliable Witnesses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under the weather, Karen heads to the doctor and is stunned when she gets the results. April and Blair move their relationship forward, even though Lucy admits that she's not fond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Not Everyone Makes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Herrmann goes to court to testify against Freddie, but when the perpetrator's father reaches out to beg forgiveness for his son's malicious attack, Herrmann is left to figure out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SPARF-A-Rooney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whole family waits to find out if Maddie and Diggie reunite, Liv gets a call from her manager telling her she landed a coveted role in a new TV show, “Voltage.”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Twas The Fight Before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+KCUN01-019+</w:t>
            </w:r>
          </w:p>
        </w:tc>
      </w:tr>
    </w:tbl>
    <w:p w:rsidR="00B65E79" w:rsidRDefault="00B65E79" w:rsidP="003A3140">
      <w:pPr>
        <w:rPr>
          <w:rFonts w:ascii="Arial" w:hAnsi="Arial" w:cs="Arial"/>
          <w:b/>
        </w:rPr>
      </w:pPr>
    </w:p>
    <w:p w:rsidR="00957699" w:rsidRDefault="0095769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Bugs Bunny's 1001 Rabbit Tales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Rival book salesmen Bugs Bunny and Daffy Duck are forced by Sultan Yosemite Sam to read fairy tales to his spoiled, selfish son, Prince Abba-Dabba.</w:t>
            </w:r>
            <w:r w:rsidR="00A52C84">
              <w:rPr>
                <w:rFonts w:ascii="Arial" w:hAnsi="Arial" w:cs="Arial"/>
                <w:sz w:val="16"/>
                <w:szCs w:val="16"/>
              </w:rPr>
              <w:t xml:space="preserve"> </w:t>
            </w:r>
            <w:r w:rsidR="008D5A11">
              <w:rPr>
                <w:rFonts w:ascii="Arial" w:hAnsi="Arial" w:cs="Arial"/>
                <w:sz w:val="16"/>
                <w:szCs w:val="16"/>
              </w:rPr>
              <w:t>Starring:JUNE FORAY,MEL BLANC,ARTHUR Q BRYAN,SHEPARD MENKEN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Inside 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young Riley is uprooted from her Midwest life and moved to San Francisco, her emotions - Joy, Fear, Anger, Disgust and Sadness - conflict on how best to navigate a new city, house, and school.</w:t>
            </w:r>
            <w:r w:rsidR="00A52C84">
              <w:rPr>
                <w:rFonts w:ascii="Arial" w:hAnsi="Arial" w:cs="Arial"/>
                <w:sz w:val="16"/>
                <w:szCs w:val="16"/>
              </w:rPr>
              <w:t xml:space="preserve"> </w:t>
            </w:r>
            <w:r w:rsidR="008D5A11">
              <w:rPr>
                <w:rFonts w:ascii="Arial" w:hAnsi="Arial" w:cs="Arial"/>
                <w:sz w:val="16"/>
                <w:szCs w:val="16"/>
              </w:rPr>
              <w:t>Starring:AMY POEHLER,BILL HADER,LEWIS BLACK,PHYLLIS SMITH,MINDY KALING,KAITLYN DIAS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P.S. I Love You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widow discovers that her late husband has left her 10 messages intended to help ease her pain and start a new life. </w:t>
            </w:r>
            <w:r w:rsidR="00A52C84">
              <w:rPr>
                <w:rFonts w:ascii="Arial" w:hAnsi="Arial" w:cs="Arial"/>
                <w:sz w:val="16"/>
                <w:szCs w:val="16"/>
              </w:rPr>
              <w:t xml:space="preserve"> </w:t>
            </w:r>
            <w:r w:rsidR="008D5A11">
              <w:rPr>
                <w:rFonts w:ascii="Arial" w:hAnsi="Arial" w:cs="Arial"/>
                <w:sz w:val="16"/>
                <w:szCs w:val="16"/>
              </w:rPr>
              <w:t>Starring:GERARD BUTLER,GINA GERSHON,HILARY SWANK,JAMES MARSTERS,LISA KUDROW,KATHY BATES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Walk Hard: The Dewey Cox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Singer Dewey Cox overcomes adversity to become a musical legend.</w:t>
            </w:r>
            <w:r w:rsidR="00A52C84">
              <w:rPr>
                <w:rFonts w:ascii="Arial" w:hAnsi="Arial" w:cs="Arial"/>
                <w:sz w:val="16"/>
                <w:szCs w:val="16"/>
              </w:rPr>
              <w:t xml:space="preserve"> </w:t>
            </w:r>
            <w:r w:rsidR="008D5A11">
              <w:rPr>
                <w:rFonts w:ascii="Arial" w:hAnsi="Arial" w:cs="Arial"/>
                <w:sz w:val="16"/>
                <w:szCs w:val="16"/>
              </w:rPr>
              <w:t>Starring:KRISTEN WIIG,JENNA FISCHER,JOHN C REILLY,TIM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Wesen Nacht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Monroe is in danger when Wesen business owners are targeted in a string of attacks being investigated by Nick and Hank. Trouble catches Nick and Adalind up on her recent activities.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Eve Of Destruction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surviving a wesen ambush from a terrorist cell known as the Black Claw, Nick discovers "Juliette" is still alive, but learns what Chavez and Meisner were doing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A Reptile Dysfunction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legend of the Lake Monster comes back to life as Nick and Hank investigate a mysterious sighting linked to a tourist's death at a local lake. Rosalee's past comes back to haunt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Star-Crossed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and Hank race to prevent the completion of an ancient Wesen ritual that requires seven sacrificial murders. Meisner, Trubel, and Eve track a suspected Black Claw agent's arrival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Jude Awakening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Tyler asks Jude on a date, Milo struggles to make Gibbs cry. A spur of the moment date reveals Neal's huge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Bathtub Bashful / Knick Knack Paddy Whack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Year OF Fridays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is grounded and he, Fish and Eli can't complete their 52nd-consecutive Friday night hang out session, Kirby is forced to camp in the backyard with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Not-So-Secret Lives Of Moaquitoes And Muskrats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her friends become outcast when their fellow Muskrats learn Lindy went on a date with an arch rival Mikita Mosquitoe.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Semi-Formal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is asked to the semi-formal dance by a classmate named Charlie and is torn whether to go with him or Lucas. Meanwhile, Cory's brother Eric is paid a visit from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Lab Rats : On The Edge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Ultimate Tailgate Challenge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Tasha gets everyone except Perry tickets to the big college football game, Perry creates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Gingersnaps And Grumpy Snaps / Jollybells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Grim The Dragon / Free Teensy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Rob 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Shelby's new lab partner, The Rob, can't stop being mean and annoying, the girls travel back in time to try and find out why he's such a jerk.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The Butterscotch Effect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go back to change the past so that Barry can meet his childhood science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On A Catwalk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enters a fashion show wearing one of Avery's designs. Meanwhile, Tyler takes an unforeseen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and her best friends Max and Lindsay, all discover they're dating the same guy. Meanwhile, Tyler is accused of cheating and must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 Of The Year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legendary break-dancing crew returns to its roots in order to reclaim the world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2: Their First Assignment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their first assignment, the cadets must use all the wits in their relatively limited capacity to tackle hoodlums and taggers from a local gang, while overcoming rogue officers within their precinct</w:t>
            </w:r>
            <w:r w:rsidR="00A52C84">
              <w:rPr>
                <w:rFonts w:ascii="Arial" w:hAnsi="Arial" w:cs="Arial"/>
                <w:sz w:val="16"/>
                <w:szCs w:val="16"/>
              </w:rPr>
              <w:t xml:space="preserve"> </w:t>
            </w:r>
            <w:r w:rsidR="008D5A11">
              <w:rPr>
                <w:rFonts w:ascii="Arial" w:hAnsi="Arial" w:cs="Arial"/>
                <w:sz w:val="16"/>
                <w:szCs w:val="16"/>
              </w:rPr>
              <w:t>Starring:BUBBA SMITH,HOWARD HESSMAN,MICHAEL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Paranoia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entry-level employee at a powerful corporation finds himself occupying a corner office, but at a dangerous price.</w:t>
            </w:r>
            <w:r w:rsidR="00A52C84">
              <w:rPr>
                <w:rFonts w:ascii="Arial" w:hAnsi="Arial" w:cs="Arial"/>
                <w:sz w:val="16"/>
                <w:szCs w:val="16"/>
              </w:rPr>
              <w:t xml:space="preserve"> </w:t>
            </w:r>
            <w:r w:rsidR="008D5A11">
              <w:rPr>
                <w:rFonts w:ascii="Arial" w:hAnsi="Arial" w:cs="Arial"/>
                <w:sz w:val="16"/>
                <w:szCs w:val="16"/>
              </w:rPr>
              <w:t>Starring:AMBER HEARD,HARRISON FORD,GARY OLDMAN,LIAM HEMSWORTH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Alex Cross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homicide detective is pushed to the brink of his moral and physical limits as he tangles with a ferociously skilled serial killer who specialises in torture and pain.</w:t>
            </w:r>
            <w:r w:rsidR="00A52C84">
              <w:rPr>
                <w:rFonts w:ascii="Arial" w:hAnsi="Arial" w:cs="Arial"/>
                <w:sz w:val="16"/>
                <w:szCs w:val="16"/>
              </w:rPr>
              <w:t xml:space="preserve"> </w:t>
            </w:r>
            <w:r w:rsidR="008D5A11">
              <w:rPr>
                <w:rFonts w:ascii="Arial" w:hAnsi="Arial" w:cs="Arial"/>
                <w:sz w:val="16"/>
                <w:szCs w:val="16"/>
              </w:rPr>
              <w:t>Starring:CARMEN EJOGO,JEAN RENO,EDWARD BURNS,MATTHEW FOX,TYLER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Map Of The Seven Knights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Monroe receives a call from a relative in Germany that will bring Nick closer to his ancestors. Complications arise when the nefarious group Black Claw also takes an interest in this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Key Move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Artifacts take Monroe and Nick closer to the heart of a mystery; a deadly move could send Portland into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Into The Schwarzwald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Nick and Monroe discover the hidden treasure in the Black Forest. A figure from Rosalee's past comes back to haunt her. The hexenbiest suppression on Adalind begins to wear 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Silence Of The Slams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down on his luck Luchador receives a special mask that will make him the star he's always wanted to be. Misuse, however, leads to terrible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Grimm: Lycanthropia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and Hank investigate an attack which leads them to a wesen disease that makes blutbad rabid every full moon. Eve discovers the Black Claw want to recruit Sean into their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769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769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57699">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57699"/>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2018-05-07T03:40:00Z</dcterms:created>
  <dcterms:modified xsi:type="dcterms:W3CDTF">2018-05-07T03:40:00Z</dcterms:modified>
</cp:coreProperties>
</file>