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Dog Date Afternoon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volunteers at the Senior Center and makes some friends; Delia borrows Lindy's foster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Fantasy League Of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Dodge-A-Rooney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decides to volunteer at the senior center where Maddie works, chaos ensues and the seniors get the girls involved in a rowdy game of dodge ball to claim their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Too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starts to feel self-conscious about her height when everybody else in her class has a growth spurt.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Two Dates And A Funeral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Win, Lose Or 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Goodbye Dolly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2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Snow, Charming, Regina, Zelena and Hook are trapped in a crumbling Fairy Tale Land and desperately try to figure out a way to be reunited with Emma and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From Flushing With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Niles fight over who of them should have the weekend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Circle Of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Under the eye of an 11-year- old boy's video camera,the Goldbergs face the challenges of life in the '80s, including the determined grandfather who refuses to stop driving and a birthday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Daddy Daughter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bond, Murray takes Erica on a Daddy Daughter day out but leaves him wishing he hadn't. Then, the annual school wardrobe shopping trip leaves Beverly and Adam at 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Santa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unwillingly revisits some Christmas memories during a lively game of Dungeons and Dragons, while Raj joins the girls for ladies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Egg Salad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Cooper/Kripke Inversion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Outraged that he's being forced to work with his university nemesis, Barry Kripke, Sheldon faces a crisis of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Spoiler Alert Segmentation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and Leonard fight, it affects Penny and Amy's living arrangements.  Meanwhile, Raj takes care of Mrs. Wolowitz while Howard is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Santa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unwillingly revisits some Christmas memories during a lively game of Dungeons and Dragons, while Raj joins the girls for ladies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Egg Salad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Cooper/Kripke Inversion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Outraged that he's being forced to work with his university nemesis, Barry Kripke, Sheldon faces a crisis of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Friend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preparing for the wedding, Annie realises Jake needs more groomsmen to match her nine bridesmaids and makes a concerted effort to reunite Jake with his long lost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F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Annie and Jake spontaneously decide to deface a sign in their apartment building. What they thought was a harmless joke, quickly turns into a hate-crime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surgeons at the Chelsea and Westminster Hospital as they help to correct surgery disasters. Tonight,a man has travelled to Asia in search of perfect teeth but instead got a mangled 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finds Professor Hootsburgh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Gift 2 : The Giftening / The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on the run as stowaways on a cargo freight headed to the unknown.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Randy &amp; May Travis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Last night saw the first half of our celebrities face their fears as they attempted professional diving from dizzying heights. Now it's time for remaining celebrities to take the plunge.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Ziggy defies her parents decision to move to Summer Bay by fleeing to the city. Marilyn and John discover the reason behind Raffy’s rebellious behaviour.</w:t>
            </w:r>
            <w:r w:rsidR="00A52C84">
              <w:rPr>
                <w:rFonts w:ascii="Arial" w:hAnsi="Arial" w:cs="Arial"/>
                <w:sz w:val="16"/>
                <w:szCs w:val="16"/>
              </w:rPr>
              <w:t xml:space="preserve"> </w:t>
            </w:r>
            <w:r w:rsidR="008D5A11">
              <w:rPr>
                <w:rFonts w:ascii="Arial" w:hAnsi="Arial" w:cs="Arial"/>
                <w:sz w:val="16"/>
                <w:szCs w:val="16"/>
              </w:rPr>
              <w:t>Starring:EMILY SYMONS,SHANE WITHINGTON,OLIVIA DEEBLE,SOPHIE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Snow Drifts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 are pulled into Zelena's time portal and find themselves in the Enchanted Forest of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 attempt to rectify the mistakes they made in the Enchanted Forest of the past and find their way back to Storybrooke in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Prince Of A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wants to know what happened after Prince Charming married the Sleeping Beauty and brings the Prince to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persuades a ghost to leave an old English castle and he decides to haunt the Stephens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familiarity with his job is breeding contempt among the neighbourhood housekeepers and disharmony 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puts Arnold in training to fight the local bully, but Mr. Drummond insists more civilized solutions be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realises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Rash To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from an allergic reaction to her mother’s squash pasta, Fran fears she will have to cancel her date with Maxwell.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One False Mole And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has a run-in with a famous actor who is starring in one of Maxwell’s plays.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Spoiler Alert Segmentation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and Leonard fight, it affects Penny and Amy's living arrangements.  Meanwhile, Raj takes care of Mrs. Wolowitz while Howard is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Much Ado About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movie star turned theater actor is mysteriously killed, Castle and Beckett go backstage and learn the star had more to worry about than just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Pretty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GERE and JULIA ROBERTS star as a down-on-her-luck working girl and a handsome corporate mogul in a rags-to- riches love story.</w:t>
            </w:r>
            <w:r w:rsidR="00A52C84">
              <w:rPr>
                <w:rFonts w:ascii="Arial" w:hAnsi="Arial" w:cs="Arial"/>
                <w:sz w:val="16"/>
                <w:szCs w:val="16"/>
              </w:rPr>
              <w:t xml:space="preserve"> </w:t>
            </w:r>
            <w:r w:rsidR="008D5A11">
              <w:rPr>
                <w:rFonts w:ascii="Arial" w:hAnsi="Arial" w:cs="Arial"/>
                <w:sz w:val="16"/>
                <w:szCs w:val="16"/>
              </w:rPr>
              <w:t>Starring:ALEX HYDE-WHITE,AMY YASBECK,BILL APPLEBAUM,JASON RANDAL,HECTOR ELIZONDO,JASON ALEXANDER,ELINOR DONAHUE,LAURA SAN GIACOMO,JUDITH BALDWIN,JULIA ROBERTS,RICHARD GERE,RALPH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Closet Reconfiguration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finds a letter from his father, he's forced to confront his past, struggling with whether or not he should open it. Leonard and Penny throw a "grown-up" cocktail party at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Very McStuffins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L'il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forced to choose between helping a submarine in danger, which would reveal their location and put them in danger, or keeping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Randy &amp; May Travis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Semi Finals time and our four celebrities who survived the first heat return for their next dive. They've already faced their fears but can they do it again to make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Kat’s angry when she realises both she and Ash have been confiding in Tori. Marilyn and John pull out all the stops to be good parental figures for Raffy. Are any of the Morgans safe from Zannis?</w:t>
            </w:r>
            <w:r w:rsidR="00A52C84">
              <w:rPr>
                <w:rFonts w:ascii="Arial" w:hAnsi="Arial" w:cs="Arial"/>
                <w:sz w:val="16"/>
                <w:szCs w:val="16"/>
              </w:rPr>
              <w:t xml:space="preserve"> </w:t>
            </w:r>
            <w:r w:rsidR="008D5A11">
              <w:rPr>
                <w:rFonts w:ascii="Arial" w:hAnsi="Arial" w:cs="Arial"/>
                <w:sz w:val="16"/>
                <w:szCs w:val="16"/>
              </w:rPr>
              <w:t>Starring:JACKSON HEYWOOD,JAMES STEWART,EMILY SYMONS,PENNY MCNAMEE,ORPHEUS PLEDGER,SHANE WITHINGTON,PIA MILLER,GEORGE MASON,OLIVIA DEEBLE,CALEB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Gina Zanetakos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Liz's search for corporate terrorist Gina Zanetakos  - Blacklist No. 152 - exposes a plot to detonate a radioactive bomb and uncovers evidence linking Tom to the murder of a Russian defector.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Frederick Barnes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leads Liz in the search for a deranged chemical weapons expert who unleashed a rare but fatal disease in the Washington, DC subway.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Green Was My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synthetic lawn sets off fights all over the Stephens'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Twitch Or Not To Twitch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Samantha argue about witchcraft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D'Arcy's and the Bundys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invites her father to a basketball game, but he refuses to go knowing the tickets came from Mr Sheffield.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Hell To Pay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axe-wielding, escaped psychiatric inmate drops dead in Castle’s P.I. office, Castle and Beckett’s investigation leads Castle to suspect the victim’s death could be the work of the Antichrist.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Tenure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Leonard hire Professor Proton, the host of their favorite childhood TV show, to perform.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Spell Potential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trip to Vegas falls through, the guys invite them to play Dungeons &amp; Dragons - causing Sheldon and Amy's relationship to take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Tenure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Go Cry Somewhere Else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Tensions in the courtroom run high, as the prosecution seeks to bring forth a new charge against Annalise. Also, Nate uncovers a crucial piece of information that could threaten his own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Sleepover / No Sweetah Cheetah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Big Head Hallie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Greater Hater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Jet-Wing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tries to raise money for a new lab by attempting a death-defying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TSIFSTL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 Grand Final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Grand Final time for our brave celebrities. Who will take out the competition? All your favourite celebrities will also return to see who will take on the 10 metre board. Hosted by LARRY EMDUR and KYLIE GILLIES.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Brody save his family from Zannis’ threats? Kat’s suspicions about Tori’s crush on Ash grow stronger. Ben and Maggie don’t want Ziggy falling for another bad boy.</w:t>
            </w:r>
            <w:r w:rsidR="00A52C84">
              <w:rPr>
                <w:rFonts w:ascii="Arial" w:hAnsi="Arial" w:cs="Arial"/>
                <w:sz w:val="16"/>
                <w:szCs w:val="16"/>
              </w:rPr>
              <w:t xml:space="preserve"> </w:t>
            </w:r>
            <w:r w:rsidR="008D5A11">
              <w:rPr>
                <w:rFonts w:ascii="Arial" w:hAnsi="Arial" w:cs="Arial"/>
                <w:sz w:val="16"/>
                <w:szCs w:val="16"/>
              </w:rPr>
              <w:t>Starring:JACKSON HEYWOOD,KESTIE MORASSI,ROHAN NICHOL,PENNY MCNAMEE,PIA MILLER,GEORGE MASON,CALEB ALLOWAY,SOPHIE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General Ludd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the FBI go after an anti- capitalist cabal that's intent on bringing the U.S. economy to its knees.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Good Samaritan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hunt for a mole inside the FBI targets the Blacklist team, Liz uncovers a connection between a serial killer and his victims. Red tracks down those involved in the attempt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turns a bullying brat into a bulldog.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Cranky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a ouija board and a ghost help Larry keep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p w:rsidR="00217DE7" w:rsidRDefault="00217DE7"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Leonard hire Professor Proton, the host of their favorite childhood TV show, to perform.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Crossfire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their best lead in hand, Castle and Beckett are ready to take on LokSat. But an unforeseen twist puts their case – and their lives –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Spell Potential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trip to Vegas falls through, the guys invite them to play Dungeons &amp; Dragons - causing Sheldon and Amy's relationship to take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Bon Voyage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are thrown for a loop when Leonard is offered an exciting new job opportunity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Bon Voyage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are thrown for a loop when Leonard is offered an exciting new job opportunity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The Hand-Off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Milt puts his career on the line when he illegally uses NSA feeds to help a woman determine who shot her husband. And a local doctor is drawn to Russ' show of compassion.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Doctors fix a woman's face where glue and sealant was used in a bad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Big Day / The Breakfast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Mission Creek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she knows their secret, Principal Perry pesters the team to take her on a bionic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Hayes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Coco gets caught in the Astoni family crossfire. How will Ziggy react to the truth about Brody? Does Hunter’s grandmother know who his father is?</w:t>
            </w:r>
            <w:r w:rsidR="00A52C84">
              <w:rPr>
                <w:rFonts w:ascii="Arial" w:hAnsi="Arial" w:cs="Arial"/>
                <w:sz w:val="16"/>
                <w:szCs w:val="16"/>
              </w:rPr>
              <w:t xml:space="preserve"> </w:t>
            </w:r>
            <w:r w:rsidR="008D5A11">
              <w:rPr>
                <w:rFonts w:ascii="Arial" w:hAnsi="Arial" w:cs="Arial"/>
                <w:sz w:val="16"/>
                <w:szCs w:val="16"/>
              </w:rPr>
              <w:t>Starring:JACKSON HEYWOOD,KESTIE MORASSI,ROHAN NICHOL,SCOTT LEE,SOPHIE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Alchemist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Red enlists activist whistleblowers in his search for the mole, Liz pursues a deranged scientist who helps criminals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Cyprus Agency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heads up an investigation that exposes an adoption agency's shocking secret, Red's pursuit of the FBI mole identifies a surprisingly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gets a glimpse of his life if everyone knew Samantha was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Majority Of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asks Samantha to entertain a Japanese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+BWTC4-028+</w:t>
            </w:r>
          </w:p>
        </w:tc>
      </w:tr>
    </w:tbl>
    <w:p w:rsidR="00B65E79" w:rsidRDefault="00B65E79" w:rsidP="003A3140">
      <w:pPr>
        <w:rPr>
          <w:rFonts w:ascii="Arial" w:hAnsi="Arial" w:cs="Arial"/>
          <w:b/>
        </w:rPr>
      </w:pPr>
    </w:p>
    <w:p w:rsidR="00217DE7" w:rsidRDefault="00217DE7"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Pyschic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is on a psychic hotline where he scams people, but the Bundys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Flowers For Your 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Murder mystery author Richard Castle is questioned by detective Kate Beckett regarding two murders in the exact style of his novels. Flattered to have a copycat, Castle and Beckett investigate before the killer can strike again.</w:t>
            </w:r>
            <w:r w:rsidR="00A52C84">
              <w:rPr>
                <w:rFonts w:ascii="Arial" w:hAnsi="Arial" w:cs="Arial"/>
                <w:sz w:val="16"/>
                <w:szCs w:val="16"/>
              </w:rPr>
              <w:t xml:space="preserve"> </w:t>
            </w:r>
            <w:r w:rsidR="008D5A11">
              <w:rPr>
                <w:rFonts w:ascii="Arial" w:hAnsi="Arial" w:cs="Arial"/>
                <w:sz w:val="16"/>
                <w:szCs w:val="16"/>
              </w:rPr>
              <w:t>Starring:DAN CASTELLANETA,JAMES PATTERSON,KEIR DULLEA,MONET MAZUR,STEPHEN J. CANNELL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Today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upstate New York to investigate mysterious disappearances. Meanwhile, Prentiss receives some disturbing news about one of her former colleagues at Interpol.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are called to Louisiana to get information from an autistic boy who has witnessed his parents' abduction. Meanwhile, Prentiss calls in two old colleagues to track down Ian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Valhalla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series of suspicious murders occur, Prentiss suspects her old Interpol nemesis, making her fear for the safety of her BAU team as he closes in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Gregory Devry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watches from the sidelines, Red alerts the Task Force to a secret meeting of the world’s crime bosses that’s been called to punish him for cooperating with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Fremergency Fronfract / The Boy Wander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Zip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Bree gets a part-time job at a tech store but is overshadowed by Chase.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Madeline Pratt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helps Tom adjust to the impending adoption; Red reveals a woman from his past is a target and Red convinces Liz to pull of a heist at the Syrian Embassy.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Judge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missing prosecutor is found, Red suspects a woman known as "The Judge" who runs an underground court where those who have wrongly imprisoned and punished others will now be judged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Discord fills the Stephens home when Endora makes Tabitha sound like a musical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Good Girl Gone Bad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arrives at school and learns that she's been left out of "ditch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+DOGB2-002+</w:t>
            </w:r>
          </w:p>
        </w:tc>
      </w:tr>
    </w:tbl>
    <w:p w:rsidR="00B65E79" w:rsidRDefault="00B65E79"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Howloween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rushes the family to have a perfect haunted house party to impress a boy named 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Hoesdown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Snack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Winnie The Pooh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Honey loving, philosophical bear Winnie the Pooh and his friends Tigger, Rabbit, Piglet, Owl, Kanga, Roo and Eeyore embark on a wild quest to save Christopher Robin from an imaginary culprit.</w:t>
            </w:r>
            <w:r w:rsidR="00A52C84">
              <w:rPr>
                <w:rFonts w:ascii="Arial" w:hAnsi="Arial" w:cs="Arial"/>
                <w:sz w:val="16"/>
                <w:szCs w:val="16"/>
              </w:rPr>
              <w:t xml:space="preserve"> </w:t>
            </w:r>
            <w:r w:rsidR="008D5A11">
              <w:rPr>
                <w:rFonts w:ascii="Arial" w:hAnsi="Arial" w:cs="Arial"/>
                <w:sz w:val="16"/>
                <w:szCs w:val="16"/>
              </w:rPr>
              <w:t>Starring:BUD LUCKEY,CRAIG FERGUSON,KRISTEN ANDERSON-LOPEZ,JOHN CLEESE,JIM CUMMINGS,TRAVIS OATES,TOM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BARRETTA,CHRIS COOPER,JASON SEGEL,DAVID RUDMAN,EMILY BLUNT,ERIC JACOBSON,DAVE GOELZ,JIM PARSONS,RASHIDA JONES,PETER LINZ,ZACH GALIFIANAKIS,STEVE WHITMIRE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Fallen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Homicide detective John Hobbes witnesses the execution of serial killer Edgar Reese. Soon after the execution, the killings start again, and they are very similar to Reese's style.</w:t>
            </w:r>
            <w:r w:rsidR="00A52C84">
              <w:rPr>
                <w:rFonts w:ascii="Arial" w:hAnsi="Arial" w:cs="Arial"/>
                <w:sz w:val="16"/>
                <w:szCs w:val="16"/>
              </w:rPr>
              <w:t xml:space="preserve"> </w:t>
            </w:r>
            <w:r w:rsidR="008D5A11">
              <w:rPr>
                <w:rFonts w:ascii="Arial" w:hAnsi="Arial" w:cs="Arial"/>
                <w:sz w:val="16"/>
                <w:szCs w:val="16"/>
              </w:rPr>
              <w:t>Starring:JAMES GANDOLFINI,ELIAS KOTEAS,DONALD SUTHERLAND,EMBETH DAVIDTZ,GABRIEL CASSEUS,DENZEL WASHINGTON,JOHN GOODMAN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16 &amp;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FBI agent hacks into her daughter's social media accounts to track her whereabouts and save her from a man she met online.</w:t>
            </w:r>
            <w:r w:rsidR="00A52C84">
              <w:rPr>
                <w:rFonts w:ascii="Arial" w:hAnsi="Arial" w:cs="Arial"/>
                <w:sz w:val="16"/>
                <w:szCs w:val="16"/>
              </w:rPr>
              <w:t xml:space="preserve"> </w:t>
            </w:r>
            <w:r w:rsidR="008D5A11">
              <w:rPr>
                <w:rFonts w:ascii="Arial" w:hAnsi="Arial" w:cs="Arial"/>
                <w:sz w:val="16"/>
                <w:szCs w:val="16"/>
              </w:rPr>
              <w:t>Starring:ASHLEY SCOTT,LIZZE BROADWAY,MARK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And Your Bird Can Sing / I'll Follow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Hello Goodbye / Got To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Stevie Likes Lindy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obnoxious rich kid Stevie Moops, falls for Lindy and tries to win her heart with outrageous and expensive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Copy Kaz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Brain-A-Rooney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convinces Joey to let her join his Brain Olympics team, even though he doesn’t think she’s smart enough – and she’s set on proving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Makes His Mark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makes a video telling his story of being the world's first talking dog to leave as his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Sensei &amp; Sensibility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gets the chance to move into his own Sensei position, he bumps heads with Rudy about his readiness.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Gabby's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a humiliating loss, Kim's entire gymnastics team quits on her, including the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Art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Cousin Raymond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Gotta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Forgiveness Project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A Time To Rob And Slam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p w:rsidR="00217DE7" w:rsidRDefault="00217D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The Butterscotch Effect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SkyVolt-A-Rooney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Californ-A-Rooney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r w:rsidR="008D5A11">
              <w:rPr>
                <w:rFonts w:ascii="Arial" w:hAnsi="Arial" w:cs="Arial"/>
                <w:sz w:val="16"/>
                <w:szCs w:val="16"/>
              </w:rPr>
              <w:t>Starring:CHRIS CONRAD,CONSTANCE TOWERS,HILARY SWANK,MICHAEL IRONSIDE,PAT MORITA,WALTON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George Of The Jungle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BRENDAN FRASER stars as a man raised by gorillas, who finds himself in trouble when he falls in love with a city girl.</w:t>
            </w:r>
            <w:r w:rsidR="00A52C84">
              <w:rPr>
                <w:rFonts w:ascii="Arial" w:hAnsi="Arial" w:cs="Arial"/>
                <w:sz w:val="16"/>
                <w:szCs w:val="16"/>
              </w:rPr>
              <w:t xml:space="preserve"> </w:t>
            </w:r>
            <w:r w:rsidR="008D5A11">
              <w:rPr>
                <w:rFonts w:ascii="Arial" w:hAnsi="Arial" w:cs="Arial"/>
                <w:sz w:val="16"/>
                <w:szCs w:val="16"/>
              </w:rPr>
              <w:t>Starring:BRENDAN FRASER,HOLLAND TAYLOR,LESLIE MANN,RICHARD ROUNDTREE,THOMAS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Centurion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splinter group of Roman soldiers fight for their lives behind enemy lines after their legion is decimated in a devastating guerrilla attack.</w:t>
            </w:r>
            <w:r w:rsidR="00A52C84">
              <w:rPr>
                <w:rFonts w:ascii="Arial" w:hAnsi="Arial" w:cs="Arial"/>
                <w:sz w:val="16"/>
                <w:szCs w:val="16"/>
              </w:rPr>
              <w:t xml:space="preserve"> </w:t>
            </w:r>
            <w:r w:rsidR="008D5A11">
              <w:rPr>
                <w:rFonts w:ascii="Arial" w:hAnsi="Arial" w:cs="Arial"/>
                <w:sz w:val="16"/>
                <w:szCs w:val="16"/>
              </w:rPr>
              <w:t>Starring:ANDREAS WISNIEWSKI,AXELLE CAROLYN,DOMINIC WEST,DAVE LEGENO,DHAFFER LABIDINE,LEE ROSS,JJ FIELD,MICHAEL FASSBENDER,OLGA KURYLENKO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Fright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Brewster is a high school senior who's on top of the world - that is until Jerry moves in next door and Charlie discovers that he is a vampire preying on the neighborhood.</w:t>
            </w:r>
            <w:r w:rsidR="00A52C84">
              <w:rPr>
                <w:rFonts w:ascii="Arial" w:hAnsi="Arial" w:cs="Arial"/>
                <w:sz w:val="16"/>
                <w:szCs w:val="16"/>
              </w:rPr>
              <w:t xml:space="preserve"> </w:t>
            </w:r>
            <w:r w:rsidR="008D5A11">
              <w:rPr>
                <w:rFonts w:ascii="Arial" w:hAnsi="Arial" w:cs="Arial"/>
                <w:sz w:val="16"/>
                <w:szCs w:val="16"/>
              </w:rPr>
              <w:t>Starring:ANTON YELCHIN,COLIN FARRELL,CHRISTOPHER MINTZ-PLASSE,IMOGEN POOTS,DAVID TENNANT,DAVE FRANCO,REID EWING,SANDRA VERGARA,TONI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7DE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7DE7">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17DE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17DE7"/>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2017-07-10T04:04:00Z</dcterms:created>
  <dcterms:modified xsi:type="dcterms:W3CDTF">2017-07-10T04:04:00Z</dcterms:modified>
</cp:coreProperties>
</file>