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I'm Super! / The Fast And The Floor Rugs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thinks nothing could be cooler than being a superhero, but Sashi shows him it's the hero within that's most important. Penn and Boone’s bond is tested in a world of street-racing magic carpets.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Brainzburgerz / Chuckle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zapped to a shopping mall when a zombie uprising begins. Then, in a clown universe, silliness is a hero's most powerful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Love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takes matchmaking too far when she steals a love potion from a real Love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Northwest Mansion Noir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Pacifica enlists Dipper's help to rid the Northwest Mansion of a ghost before he wreaks havoc on her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Grandpa's Pen 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Bunni Undercover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guest checks in and demands to meet Mum and Dad, Lulu is forced to go to extremes to keep their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K.C.'s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Grammy's Greatest Stories: A 60th Anniversary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retrospective packed with epic moments from the past 59 years of Grammy history, featuring rare archival footage, exclusive interviews, and special appearances by a number of Grammy-winning artists.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Bucket List Type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Zanzibar, Tanzania.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Another One Bites The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Zanzibar and Dar es Salaam, Tanzania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+AMRC29-004+</w:t>
            </w:r>
          </w:p>
        </w:tc>
      </w:tr>
    </w:tbl>
    <w:p w:rsidR="00B65E79" w:rsidRDefault="00B65E79" w:rsidP="003A3140">
      <w:pPr>
        <w:rPr>
          <w:rFonts w:ascii="Arial" w:hAnsi="Arial" w:cs="Arial"/>
          <w:b/>
        </w:rPr>
      </w:pPr>
    </w:p>
    <w:p w:rsidR="00FA2EC7" w:rsidRDefault="00FA2EC7" w:rsidP="003A3140">
      <w:pPr>
        <w:rPr>
          <w:rFonts w:ascii="Arial" w:hAnsi="Arial" w:cs="Arial"/>
          <w:b/>
        </w:rPr>
      </w:pPr>
    </w:p>
    <w:p w:rsidR="00FA2EC7" w:rsidRDefault="00FA2E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Dateless Amigo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tries to find a girl who will date him when both of his friends have dates. Meanwhile, Al is inspired to become an inventor after tripping over his garbage cans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takes a nervous Haley to the DMV for her third attempt at her driver's test; Phil and Luke embark on a discovery expedition in the dark and creepy crawlspace under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Never Been Kissed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nerdy twenty-five-year-old reporter must go undercover in a high school for a story, reliving her horrific adolescence but finding love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Paranoia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entry-level employee at a powerful corporation finds himself occupying a corner office, but at a dangerous price.</w:t>
            </w:r>
            <w:r w:rsidR="00A52C84">
              <w:rPr>
                <w:rFonts w:ascii="Arial" w:hAnsi="Arial" w:cs="Arial"/>
                <w:sz w:val="16"/>
                <w:szCs w:val="16"/>
              </w:rPr>
              <w:t xml:space="preserve"> </w:t>
            </w:r>
            <w:r w:rsidR="008D5A11">
              <w:rPr>
                <w:rFonts w:ascii="Arial" w:hAnsi="Arial" w:cs="Arial"/>
                <w:sz w:val="16"/>
                <w:szCs w:val="16"/>
              </w:rPr>
              <w:t>Starring:AMBER HEARD,HARRISON FORD,GARY OLDMAN,LIAM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Monster Fair To Remember / Roarsville Rovers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comforts Denzel when he gets frightened at the Monster Scare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Always Two There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New Year's Eve-A-Rooney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co-hosts and performs at a New Year's Eve party, and when a secret is revealed on live TV, it causes Maddie to question her long-distance relationship with Diggie.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Space Fairy / Crocs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defies all the rules and becomes the first fairy to travel into space! Then, Jevan plays a joke on Hairy about fake crocodiles - but the joke bites back when Hairy finds some real crocodiles.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Jevan's Head / Budgie Breakout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decides to boost Jevan's confidence by using fairy magic to get inside his mind! Then the family's pet budgerigar escapes and it's all Hairy's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Michele Cushalt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Chaos Theory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Daisy and the team fight to protect Inhumans, S.H.I.E.L.D. discovers the truth about one of their biggest foes. Fitz helps Simmons recover information that could lead them back through the portal.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Many Heads, One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S.H.I.E.L.D. team discovers dangerous truths about the ATCU, and Ward's plans to destroy S.H.I.E.L.D. take a surprising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Better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flies out to LA to shut down the SSR's investigation into Isodyne thanks to the influence of his friend Vernon. Meanwhile, Isodyne frames the dead Jason Wilkes as a Communist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takes a nervous Haley to the DMV for her third attempt at her driver's test; Phil and Luke embark on a discovery expedition in the dark and creepy crawlspace under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Wayne Dream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new product idea greenlit, Emily tries to get her team inspired; Van is on a mission to be included in the Wayne Dream Team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Computer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buys a $2100 computer for the family despite Al's insistence that no one will actually use it. In the meantime, Al tries to teach Buck to fetch his slippers.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Belly Full Of Turkey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is freaking out when she has to spend Thanksgiving dinner with Marshall's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must be at his most creative when he has to explain to his visiting parents why he isn't wearing the watch they once gave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Jerry's mom and dad come for a visit, Jerry desperately tries to buy back the watch the bought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Bubble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agrees to make a side trip to visit a sickly fan - who must live in a protective plastic tent while he and George drive up to a mountain cabin with their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Death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murder of a man connected to smuggling Turkish relics sends Castle, Beckett and the 12th Precinct on a search for a stolen antique thought to be Aladdin’s lamp.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Backstabber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Hayley does a favor for an old friend, she finds herself implicated in a killing and cyber-terror attack. Now, Beckett and Castle must rush to solve the case and clear Hayley’s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September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Huggleween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accidentally blasts his house into space during Cobby's first Huggleween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Brothers Of The Broken 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Premiere-A-Rooney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getting ready to compete against one another in the Wisconsin Cheddar-Brat Fest. Ironically, Liv's premiere of "Space Werewolves" is on the same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Guppyzilla /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goes in search of a river monster - The Guppyzilla! Then, Hairy wants to prove that he's a wild fairy like the fairies of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Spooky Party / Love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Jevan and Nikki plan a party, Hairy decides he can make it so much better. Then, Hairy and Jevan find themselves in turmoil when they enter Cyber Space to try to retrieve an e-mail.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Ward's campaign for revenge brings the S.H.I.E.L.D. team to their knees, and Coulson proves he will do anything to settle the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Maveth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and Hydra go head-to-head in a battle that will change Coulson's world forever. While Daisy and her team of Inhumans fight to keep Hydra at bay, Coulson and Fitz take the ultimate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Smoke And Mirrors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Whitney works on controlling her newfound power. Meanwhile, Vernon pays the SSR a surprise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Belly Full Of Turkey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is freaking out when she has to spend Thanksgiving dinner with Marshall's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Loses Her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joke, Uncle Arthur switches Samantha's and Darrin's voices.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Instant Courtesy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teaches Darrin a lesson by turning him into a perfect gentleman.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inspires Elliott's mom to start her life over again; Maya and Jack accidentally kill Finch's prized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Sinking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Van's incompetence costs the team a client, Emily hopes to make a deal with the people of Atlantis and Van's father sets him on a path of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Life's A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inspired by an episode of Eight Is Enough to spend more time with his family by taking them to the beach, but the experience doesn't turn out as ideally as he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Cheever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and Jerry start their script, George confronts Susan's father about the cabin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simple night out turns into a nightmare when Jerry meets Elaine at the opera, unaware that her new boyfriend is the maniac who's been stalking him and vowing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Virgin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procrastinating Jerry and George strain to think of an idea for a TV series just hours before meeting with impatient network honchos.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invites Robin to be his date at a wedding, until the bride decides he can't bring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Drumroll, Please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girl at the wedding and though they spend the night flirting, they agree never to see each other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Dates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Kenny jumps into the world of gay dating apps but feels discouraged, Jimmy goes too far declaring his love for Lacey, and Aunt Jodi meddles with Shannon's love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Halloween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Halloween arrives, Kenny plans to go to Boystown to watch the festive costume parade. In an effort to prevent Kenny from attending, Eileen agrees to let him throw his own Halloween party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p w:rsidR="00FA2EC7" w:rsidRDefault="00FA2EC7" w:rsidP="003A3140">
      <w:pPr>
        <w:rPr>
          <w:rFonts w:ascii="Arial" w:hAnsi="Arial" w:cs="Arial"/>
          <w:b/>
        </w:rPr>
      </w:pPr>
    </w:p>
    <w:p w:rsidR="00FA2EC7" w:rsidRDefault="00FA2E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 The Huggleroad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Cobby and Summer surprise Grando and Nan-oh with tickets to their favorite band Sonic Growl's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Wings Of The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the rebels are in need of a new ship in order to overcome an Imperial blockade, Hera embarks on a dangerous mission to meet an eccentric starship engineer and manages to gain his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Pottery-A-Rooney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recovering from her knee injury and decides to take up a new hobby. Meanwhile, Karen asks Liv for advice on dressing cool, which results in a mother-and-daughter fashion face-off.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Tooth Fairy /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Hairy is seen by another human, he's in danger of disappearing forever! Then, Hairy comes across Nikki's diary and can't resist taking a peek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Jevan The Wise /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and Jevan journey back to the Middle Ages. Then, when Jevan says that money doesn't grow on trees, Hairy decides to prove him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IONTBO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Bouncing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his trip to Maveth, Coulson is more determined than ever to get to Gideon Malick and put an end to Hydra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Inside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General Talbot are forced to team up and attend a worldwide symposium on Inhumans, where they suspect Malick has an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Atomic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off-the-books team must find a way to stop the Council from detonating an atomic bomb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invites Robin to be his date at a wedding, until the bride decides he can't bring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Drumroll, Please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girl at the wedding and though they spend the night flirting, they agree never to see each other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Here's Lookin' At You,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life is turned into a nightmare when Peg becomes obsessed about being the only woman in the neighborhood yet to be victimized by an at-large serial peeper.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Zip, Zip, Zip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agreeing to take things slowly for a month, Ted and Victoria decide that they have waited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challenges George, Kramer and Elaine to pool their money in a contest of self-denial. Meanwhile, an excited Elaine looks forward to her date with hunky John Kennedy,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flight home, Jerry parties in first class with a beautiful woman while Elaine suffers in a cramped coach seat next to a fat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is mortified when she accidentally reveals a bit too much decolletage on her Christmas card and Kramer is asked to pose for a risque underwear advertisement.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Santa In The Slush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a mall Santa named Kris Kringle who was found dead by two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when the skeleton of a professional motorcycle racer is found in a hot 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Player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arrive at the Atlantic State University gymnasium where a star college basketball player is found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Baby In The Bough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finds herself the caretaker of a baby whose mother has been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Hexley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Never Enough Henrys / Roddy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uses the Cobby Copytron to replicate himself when he realises he has three playdates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Blood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into an old friend from Mandalore, Sabine must confront Clan Vizsla to restore the honor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Kathy Kan-A-Rooney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becomes quick friends with Korean popstar and international teen sensation Kathy Kan.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The Doll / Hairy's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Jevan performs a ventriloquist act - with Hairy as the doll! Then, Hairy makes a new friend - a baby gorilla!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Ninthmare Birthday / Winners Are Grinners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Fairies love their birthdays - except when they turn nine - for that is their Ninthmare Birthday! Then, Hairy competes with Jevan and Nikki to do good deeds for charity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Aaron And Amanda Crabb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Parting Shot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tracking Malick to Russia, Bobby and Hunter become involved in an assassination plot; the team is changed forever as they race to save lives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Watchdogs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radical group called The Watchdogs emerges with plans to eliminate the Inhumans, Agent Mack and his brother become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Life Of The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recruits an ally to help her gain a sample of zero matter so that Jason can restore himself to corporeal form. Meanwhile, Council of Nine undergoes a restructuring.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Zip, Zip, Zip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agreeing to take things slowly for a month, Ted and Victoria decide that they have waited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Supermaid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please Darrin's mother, Samantha reluctantly hires a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predatory client makes play for Darrin and Samantha’s cousin Serena turns her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Dial 'N' For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former agent whom she cast aside when she made it big calls her and she makes an unusual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Emily Dates A Henchman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urged by her team, Emily sets her sights on the dating world but unknowingly falls for one of the Riddler's henchmen.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Hot Off The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Labor Day backyard cookout with the Rhoadeses is put in jeopardy when Peg has a mishap while moving Al's grill. Meanwhile, Marcy is put in charge of he Aunt Toonie's cremated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joins the gang for Marshall's game night, and the players recount their most embarrassing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takes pity on a poor foreigner whose immigration papers were mistakenly left in his mailbox. And Kramer returns from his fantasy baseball camp after punching out his idol Mickey Mantle.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frustrated in his attempts to squeeze in two comedy appearances on opposite sides of town while shadowed by a pesky fellow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Outing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eavesdropping college reporter mistakenly prints that Jerry and his pal George are intimate longtime companions, Jerry works overtime to prove his straightness.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Place At The 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family is found murdered at their dining room table, the team tracks down other family members and friends to uncover what happened. Also, Hotch learns his father-in-law has Alzheimer's.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Mr Scratch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three people implicated in murders claim they were attacked by a “clawed shadow monster” at the moment each crime occurred, the BAU searches for an UnSub who is controlling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See No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cell team travels to Arizona to decipher the message a suspect is sending following two brutal murders.</w:t>
            </w:r>
            <w:r w:rsidR="00A52C84">
              <w:rPr>
                <w:rFonts w:ascii="Arial" w:hAnsi="Arial" w:cs="Arial"/>
                <w:sz w:val="16"/>
                <w:szCs w:val="16"/>
              </w:rPr>
              <w:t xml:space="preserve"> </w:t>
            </w:r>
            <w:r w:rsidR="008D5A11">
              <w:rPr>
                <w:rFonts w:ascii="Arial" w:hAnsi="Arial" w:cs="Arial"/>
                <w:sz w:val="16"/>
                <w:szCs w:val="16"/>
              </w:rPr>
              <w:t>Starring:MARC SINGER,KEVIN BRUNNER,JUSTINE BATEMAN,KAREN OLIVO,KATHE MAZUR,VINCE DUVALL,TERRI HOYOS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Five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Carter is released on bond; Mark tells Barb something that surprises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refuses treatment for the virus, fearing for her unborn child. The anti- Returned hate group grows in numbers, and Brian Addison shows a strange interest in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Forsaken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September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Camp Wilderwood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James gets homesick at Camp Wilderwood,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All About Summer Camp / Huggle...WHAAA?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Stealth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Match-A-Rooney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play matchmaker and help Willow win over Joey's heart at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Space Fairy / Crocs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defies all the rules and becomes the first fairy to travel into space! Then, Jevan plays a joke on Hairy about fake crocodiles - but the joke bites back when Hairy finds some real crocodiles.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Jevan's Head / Budgie Breakout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decides to boost Jevan's confidence by using fairy magic to get inside his mind! Then the family's pet budgerigar escapes and it's all Hairy's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Spacetime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Daisy gets a horrifying glimpse of the future, S.H.I.E.L.D. races to prove that fate is not fixed.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Paradise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hunts for information on their dangerous new enemy, and a shameful secret from Malick's past is exposed, threatening to destroy his Hydra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Monsters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Peggy and Jarvis go to rescue Dottie from Whitney, Whitney initiates a plan of her own while securing her position as the new head of the Council of Nine.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joins the gang for Marshall's game night, and the players recount their most embarrassing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rsidR="00B65E79" w:rsidRDefault="00B65E79" w:rsidP="003A3140">
      <w:pPr>
        <w:rPr>
          <w:rFonts w:ascii="Arial" w:hAnsi="Arial" w:cs="Arial"/>
          <w:b/>
        </w:rPr>
      </w:pPr>
    </w:p>
    <w:p w:rsidR="00FA2EC7" w:rsidRDefault="00FA2EC7" w:rsidP="003A3140">
      <w:pPr>
        <w:rPr>
          <w:rFonts w:ascii="Arial" w:hAnsi="Arial" w:cs="Arial"/>
          <w:b/>
        </w:rPr>
      </w:pPr>
    </w:p>
    <w:p w:rsidR="00FA2EC7" w:rsidRDefault="00FA2E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Frankenweenie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r w:rsidR="008D5A11">
              <w:rPr>
                <w:rFonts w:ascii="Arial" w:hAnsi="Arial" w:cs="Arial"/>
                <w:sz w:val="16"/>
                <w:szCs w:val="16"/>
              </w:rPr>
              <w:t>Starring:ATTICUS SHAFFER,CHARLIE TAHAN,CATHERINE OHARA,MARTIN LANDAU,MARTIN SHORT,ROBERT CAPRON,WINONA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8D5A11">
              <w:rPr>
                <w:rFonts w:ascii="Arial" w:hAnsi="Arial" w:cs="Arial"/>
                <w:sz w:val="16"/>
                <w:szCs w:val="16"/>
              </w:rPr>
              <w:t>Starring:BETTY WHITE,DANNY DEVITO,ED HELMS,JENNY SLATE,ROB RIGGLE,ZAC EFRON,TAYLOR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 Myself and Irene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nice-guy cop with dissociative identity disorder must protect a woman on the run from a corrupt ex-boyfriend and his associates.</w:t>
            </w:r>
            <w:r w:rsidR="00A52C84">
              <w:rPr>
                <w:rFonts w:ascii="Arial" w:hAnsi="Arial" w:cs="Arial"/>
                <w:sz w:val="16"/>
                <w:szCs w:val="16"/>
              </w:rPr>
              <w:t xml:space="preserve"> </w:t>
            </w:r>
            <w:r w:rsidR="008D5A11">
              <w:rPr>
                <w:rFonts w:ascii="Arial" w:hAnsi="Arial" w:cs="Arial"/>
                <w:sz w:val="16"/>
                <w:szCs w:val="16"/>
              </w:rPr>
              <w:t>Starring:ANTHONY ANDERSON,CHRIS COOPER,JIM CARREY,RENEE ZELLWEGER,RICHARD JENKINS,ROBERT FORSTER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Hitchhiker's Guide To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Seconds before Earth is to be demolished, Arthur Dent is swept off the planet by his friend Ford Prefect, a researcher penning a new edition of "The Hitchhiker's Guide to the Galaxy."</w:t>
            </w:r>
            <w:r w:rsidR="00A52C84">
              <w:rPr>
                <w:rFonts w:ascii="Arial" w:hAnsi="Arial" w:cs="Arial"/>
                <w:sz w:val="16"/>
                <w:szCs w:val="16"/>
              </w:rPr>
              <w:t xml:space="preserve"> </w:t>
            </w:r>
            <w:r w:rsidR="008D5A11">
              <w:rPr>
                <w:rFonts w:ascii="Arial" w:hAnsi="Arial" w:cs="Arial"/>
                <w:sz w:val="16"/>
                <w:szCs w:val="16"/>
              </w:rPr>
              <w:t>Starring:ALAN RICKMAN,BILL BAILEY,BILL NIGHY,HELEN MIRREN,MARTIN FREEMAN,JOHN MALKOVICH,SAM ROCKWELL,MOS DEF,ZOOEY DESCHANEL,STEPHEN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Flurgle Burgle / Temple Of The Porcelain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spaceship heroes the team saves a starship from destruction. Then they’re in a race against time while being chased by a giant man-eating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Defending The Earth / #1 Number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Boone lands on the most popular game show in the galaxy where he must compete to determine the fate of the Earth. Then Penn goes undercover as Rippen's new minion to find a village's stolen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Not What He Seems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government agents take Stan into custody, Dipper and Mabel question how much they really know about their Grunkle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A Tale Of Two Stans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Cornered underneath the Mystery Shack, Stan must finally reveal the secrets of his past and his mysterious portal to Dipper and Mabel.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Health Inspector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arrival of a health inspector sends the Champs into panic mode.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Frankie's Opportunity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Frankie is offered a place in a school for geniuses, the kids do their best to try and get her through the required parental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Get 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Enemy Of The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guys are angling to get a date with one of the Flirty Thirty include an aspiring third-generation real estate agent, a bodybuilder/footballer and a super cool laid back guy with swagger.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Scary Spirits &amp; Spooky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New York, the group attends the Central Park Spooktacular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Up All 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r w:rsidR="008D5A11">
              <w:rPr>
                <w:rFonts w:ascii="Arial" w:hAnsi="Arial" w:cs="Arial"/>
                <w:sz w:val="16"/>
                <w:szCs w:val="16"/>
              </w:rPr>
              <w:t>Starring:ALYSON STONER,BRIANA EVIGAN,IZABELLA MIKO,RYAN GUZMAN,ADAM G SEVANI,MISHA GABRIEL HAMILTON,STEPHEN BOSS,CHADD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Ever After: A Cinderella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Descendants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r w:rsidR="00A52C84">
              <w:rPr>
                <w:rFonts w:ascii="Arial" w:hAnsi="Arial" w:cs="Arial"/>
                <w:sz w:val="16"/>
                <w:szCs w:val="16"/>
              </w:rPr>
              <w:t xml:space="preserve"> </w:t>
            </w:r>
            <w:r w:rsidR="008D5A11">
              <w:rPr>
                <w:rFonts w:ascii="Arial" w:hAnsi="Arial" w:cs="Arial"/>
                <w:sz w:val="16"/>
                <w:szCs w:val="16"/>
              </w:rPr>
              <w:t>Starring:EVAN RACHEL WOOD,JIM STURGESS,JOE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A2EC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A2EC7">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A2EC7">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EC7"/>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2018-09-10T04:38:00Z</dcterms:created>
  <dcterms:modified xsi:type="dcterms:W3CDTF">2018-09-10T04:38:00Z</dcterms:modified>
</cp:coreProperties>
</file>