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January 08,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Why You Don't have To Be Gluten-Free Forever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Quest: Verlox Attacks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clock is ticking for the remaining Paladins when they find themselves under attack. The Dark Army is ready to strike and Verlox finally shows the depth of his devastating powers.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+QUES-007+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Quest: The Dragons Lair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dragon escapes and burns a nearby village, it’s up to the five remaining Paladins to prevent yet another attack in, “The Dragon’s Lair.”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+QUES-008+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Choosing Sides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British Midland Flight 92 slams into a busy motorway, it seems like a rare case of dual engine failure. But investigators soon learn that a tragic misunderstanding may be the real cause.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Luxury Escapes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This week we get an insider’s view on what makes Sydney Harbour the number one destination for travellers visiting Australia and then explore beautiful Fiji and Tandrai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+LUXE01-002+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a duckling causes motorway madness, wannabe gangstas get sent home to mum and a cattle truck needs a kick start.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and Pete visit a house in the rainforest of Cape Tribulation. Tara and Adam have some DIY design tips. Karen and Ed have your Valentine’s Day recipes sorted, while Graham picks the perfect rose.</w:t>
            </w:r>
            <w:r w:rsidR="00A52C84">
              <w:rPr>
                <w:rFonts w:ascii="Arial" w:hAnsi="Arial" w:cs="Arial"/>
                <w:sz w:val="16"/>
                <w:szCs w:val="16"/>
              </w:rPr>
              <w:t xml:space="preserve"> </w:t>
            </w:r>
            <w:r w:rsidR="008D5A11">
              <w:rPr>
                <w:rFonts w:ascii="Arial" w:hAnsi="Arial" w:cs="Arial"/>
                <w:sz w:val="16"/>
                <w:szCs w:val="16"/>
              </w:rPr>
              <w:t>Starring:KAREN MARTINI,JOHANNA GRIGGS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huge operation to stop the illegal fishing heats up and the mysterious contents of an unidentified bag leave officers baffled.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 Coast Medical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Doctors encounter a major problem while trying to save Tara’s life – she literally has a time bomb ticking in her head. Also, a miracle baby gets paparazzi and the full moon turns up a killer avocado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+GMED01-008+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America's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New York, a traveller carries a questionable past on his back. Contraband arrives at the mail facility by the bushel.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+BORA01-007+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Sunday Night Movie: </w:t>
            </w:r>
            <w:r w:rsidR="005D7F59" w:rsidRPr="00CC53DF">
              <w:rPr>
                <w:rFonts w:ascii="Arial" w:hAnsi="Arial" w:cs="Arial"/>
                <w:b/>
                <w:sz w:val="16"/>
                <w:szCs w:val="16"/>
              </w:rPr>
              <w:t>The Bone Collector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Denzel Washington stars as a forensic detective who after an accident is left paralyzed. When a gruesome murder remains unsolved, he recruits a young policewoman to help him find the killer.</w:t>
            </w:r>
            <w:r w:rsidR="00A52C84">
              <w:rPr>
                <w:rFonts w:ascii="Arial" w:hAnsi="Arial" w:cs="Arial"/>
                <w:sz w:val="16"/>
                <w:szCs w:val="16"/>
              </w:rPr>
              <w:t xml:space="preserve"> </w:t>
            </w:r>
            <w:r w:rsidR="008D5A11">
              <w:rPr>
                <w:rFonts w:ascii="Arial" w:hAnsi="Arial" w:cs="Arial"/>
                <w:sz w:val="16"/>
                <w:szCs w:val="16"/>
              </w:rPr>
              <w:t>Starring:ANGELINA JOLIE,DENZEL WASHINGTON,ED ONEILL,LELAND ORSER,LUIS GUZMAN,JOHN BENJAMIN HICKEY,QUEEN LATIFAH,MICHAEL MCGLONE,MICHAEL ROOKER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Fatal Delivery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High above the Persian Gulf, the two-man crew of a UPS cargo jet is faced with a life-threatening emergency as their cockpit fills with smoke.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Twelve Aussies compete in extreme conditions for a life-changing prize. As their skills and smarts are tested, a fortune lies waiting. Who will dig their way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It Has Begun...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The Weavers take the Bird-Kersees to Atlantic City, where Marty learns that Larry Bird not only counts cards, he can see through them.</w:t>
            </w:r>
            <w:r w:rsidR="00A52C84">
              <w:rPr>
                <w:rFonts w:ascii="Arial" w:hAnsi="Arial" w:cs="Arial"/>
                <w:sz w:val="16"/>
                <w:szCs w:val="16"/>
              </w:rPr>
              <w:t xml:space="preserve"> </w:t>
            </w:r>
            <w:r w:rsidR="008D5A11">
              <w:rPr>
                <w:rFonts w:ascii="Arial" w:hAnsi="Arial" w:cs="Arial"/>
                <w:sz w:val="16"/>
                <w:szCs w:val="16"/>
              </w:rPr>
              <w:t>Starring:HOLLY WALKER,LORA PLATTNER,PORTER KELLY,SARAH BALDWIN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Health Centre Massage Chair (A2830HCM03S)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+BDP-588+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Flavormaster Hard Offer (DZD214CSEVP)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Powerfit Gym (A2830PWF09S)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January 09,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+TMSS16-011+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In The Line Of Duty: Smoke Jumpers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pair of married firefighters who have to deal with problems in their relationship when they're not dousing blazes.</w:t>
            </w:r>
            <w:r w:rsidR="00A52C84">
              <w:rPr>
                <w:rFonts w:ascii="Arial" w:hAnsi="Arial" w:cs="Arial"/>
                <w:sz w:val="16"/>
                <w:szCs w:val="16"/>
              </w:rPr>
              <w:t xml:space="preserve"> </w:t>
            </w:r>
            <w:r w:rsidR="008D5A11">
              <w:rPr>
                <w:rFonts w:ascii="Arial" w:hAnsi="Arial" w:cs="Arial"/>
                <w:sz w:val="16"/>
                <w:szCs w:val="16"/>
              </w:rPr>
              <w:t>Starring:ADAM BALDWIN,JANA MARIE HUPP,LYNETTE WALDEN,LINDSAY FROST,ROB YOUNGBLOOD,NOAH EMMERICH,SPENCER GARRETT,TIMOTHY CARHART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fatigued driver leaves a farmer seeing red, quicksand means quick thinking is needed at Te Horo beach and the prettiest stag-do in the land is stopped in the Rangitikei.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FAST4 Tennis: </w:t>
            </w:r>
            <w:r w:rsidR="005D7F59" w:rsidRPr="00CC53DF">
              <w:rPr>
                <w:rFonts w:ascii="Arial" w:hAnsi="Arial" w:cs="Arial"/>
                <w:b/>
                <w:sz w:val="16"/>
                <w:szCs w:val="16"/>
              </w:rPr>
              <w:t xml:space="preserve">FAST4 Tennis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FAST4 Tennis returns to Sydney, with Rafael Nadal and Kei Nishikori to take on Nick Kyrgios and Bernard Tomic at the new ICC Sydney Theatre, Darling Harbour.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Staircase Implementation / The Lunar Excitation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Leonard tells Penny the story of how he met Sheldon for the first time...and what happened to the elevator. Then, Wolowitz and Koothrappali search for Sheldon's perfect match online.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+BBTH03-723+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Deadly Mission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More than 50 years after a plane crash that killed UN Secretary General Dag Hammarskjold, a new investigation shines light on the controversial aviation mystery.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The Great Escape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Ben is being driven quietly crazy by the baby-obsessed Carbo and Retta. Feeling edged out of the world they are creating, he considers taking a very large step forward in his relationship with Emma.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Unwritten Rules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Dave and Julie are squabbling again, prompting Julie to muse on the unwritten rules of relationships when Adam offers a shoulder to lean on. And then one brief moment threatens to destroy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Golden Age of Country (A2830GAC02S)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lastRenderedPageBreak/>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+BDP-624+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Paint Runner (A2830PRR07S)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January 10,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+TMSS16-012+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Crazy On The Outside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Tommy is fresh out of prison and ready for a second chance in life. He moves in with his loving sister and family but is determined to complete the two missions closest to his heart.</w:t>
            </w:r>
            <w:r w:rsidR="00A52C84">
              <w:rPr>
                <w:rFonts w:ascii="Arial" w:hAnsi="Arial" w:cs="Arial"/>
                <w:sz w:val="16"/>
                <w:szCs w:val="16"/>
              </w:rPr>
              <w:t xml:space="preserve"> </w:t>
            </w:r>
            <w:r w:rsidR="008D5A11">
              <w:rPr>
                <w:rFonts w:ascii="Arial" w:hAnsi="Arial" w:cs="Arial"/>
                <w:sz w:val="16"/>
                <w:szCs w:val="16"/>
              </w:rPr>
              <w:t>Starring:J.K SIMMONS,JULIE BOWEN,JEANNE TRIPPLEHORN,RAY LIOTTA,SIGOURNEY WEAVER,TIM ALLEN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(D,S,V,L)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Flattery will get you everywhere…. except out of  a ticket in Levin,  drunk and angry in Motueka and some people will do anything for a cold beer.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 UK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Tonight, former model Joe may have met his match in personal shopper Nicole. Also, a bootylicious Christian babe is paired with a plus-size clothing maker.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+FDUK03-009+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The Fish &amp; Anchor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Chef Gordon Ramsay attempts to save failing restaurants. Tonight. Gordon visits The Fish &amp; Anchor where a self-taught cook struggles with a vast menu and his wife has a unique style of management.</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The Monticello Hotel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Gordon Ramsay travels across the US to fix some of its most horrendous hotels, troubled inns and struggling resorts. He will endure hotels at their worst, all so unsuspecting guests don't have to. </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On The Warpath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While responding to a call involving a victim incapacitated with a leg wound, Sylvie Brett witnesses a murder and is threatened by the shooter not to go to the police.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Dungeons And Dragons, Anyone?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When Adam picks a team of popular jocks over his friends in gym class, they seek revenge by forcing them to play Dungeons &amp; Dragons. Murray (Jeff Garlin) objects when Erica wants to go away to college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Going Going Gone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The doctors of Seattle Grace are faced with the aftermath of the plane crash. They must learn to adapt to the changes and cope with their losses to move forward with their relationships and careers.</w:t>
            </w:r>
            <w:r w:rsidR="00A52C84">
              <w:rPr>
                <w:rFonts w:ascii="Arial" w:hAnsi="Arial" w:cs="Arial"/>
                <w:sz w:val="16"/>
                <w:szCs w:val="16"/>
              </w:rPr>
              <w:t xml:space="preserve"> </w:t>
            </w:r>
            <w:r w:rsidR="008D5A11">
              <w:rPr>
                <w:rFonts w:ascii="Arial" w:hAnsi="Arial" w:cs="Arial"/>
                <w:sz w:val="16"/>
                <w:szCs w:val="16"/>
              </w:rPr>
              <w:t>Starring:CAMILLA LUDDINGTON,JASON GEORGE,GAIUS CHARLES,JERRIKA HINTON,PHILIP CASNOFF,WILLIAM DANIELS,TESSA FERRER,STEVEN CULP,TINA MAJORINA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Remember The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Return to the site of the plane crash and watch as each doctor tries to cope with the heartache and injuries caused by the crash. Back at Seattle Grace, everyone struggles to find a bit of normalcy.</w:t>
            </w:r>
            <w:r w:rsidR="00A52C84">
              <w:rPr>
                <w:rFonts w:ascii="Arial" w:hAnsi="Arial" w:cs="Arial"/>
                <w:sz w:val="16"/>
                <w:szCs w:val="16"/>
              </w:rPr>
              <w:t xml:space="preserve"> </w:t>
            </w:r>
            <w:r w:rsidR="008D5A11">
              <w:rPr>
                <w:rFonts w:ascii="Arial" w:hAnsi="Arial" w:cs="Arial"/>
                <w:sz w:val="16"/>
                <w:szCs w:val="16"/>
              </w:rPr>
              <w:t>Starring:ADINA PORTER,ELIZABETH TOBIAS,GAIUS CHARLES,JIM TURNER,TINA MAJORINO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Powerfit Gym (A2830PWF09S)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LF (DZD209FSEVP)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Golden Age of Country (A2830GAC02S)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Mop (HMOP2830C10956)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January 11,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+TMSS16-013+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Can't Be Heaven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coming-of-age drama about a young boy who struggles to cope since his father passed away. Then, a friendly ghost helps to guide him.</w:t>
            </w:r>
            <w:r w:rsidR="00A52C84">
              <w:rPr>
                <w:rFonts w:ascii="Arial" w:hAnsi="Arial" w:cs="Arial"/>
                <w:sz w:val="16"/>
                <w:szCs w:val="16"/>
              </w:rPr>
              <w:t xml:space="preserve"> </w:t>
            </w:r>
            <w:r w:rsidR="008D5A11">
              <w:rPr>
                <w:rFonts w:ascii="Arial" w:hAnsi="Arial" w:cs="Arial"/>
                <w:sz w:val="16"/>
                <w:szCs w:val="16"/>
              </w:rPr>
              <w:t>Starring:ANNIE ABBOTT,BRYAN BURKE,JAMIE WILLIAMS,DIANE LADD,RACHEL ROBINSON,RACHEL TICOTIN,RALPH MACCHIO,MICHAEL GALEOTA,MATT MCCOY,MICHELLE TRACHTENBERG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crash leaves a carload of people trapped in Cromwell, several motorists cross the line big time and New Zealand’s answer to Ali-G lives in Taihape.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What's The Emergency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local know-it-all decides to side with a man driving like a bat out of hell in a residential area where kids are playing in parks and on bikes.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Rescue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An afternoon climb takes a wrong turn and an injured elderly couple on a cruise requires a helicopter to make a complicated deep sea medivac.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+AIRR04-006+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 Coast Medical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all female surgical team take on breast cancer; a baby with it’s own birth plan; a real life Gold Coast vampire, and a gunshot to the guts, but where’s the bullet?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+GMED01-010+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Faceless, Nameless / Haunted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man threatens to kill one man a day until he is gets what he wants. Then, when a disturbed man kills several people, the BAU must figure out what triggered his actions before he hurts anyone else.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+CRMD5-714+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at some of the most unpredictable occurrences on the road, whether it’s motorists being chased down the road by hapless lunatics, or having to avoid giant craters in the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+CARC-003+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Formal Wars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Unlike the other parents who have seen this as a chance to challenge their daughters, Tanya and Alex's parents are determined to give their children everything they want - including celebrity dates.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+FWAR-005+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Bringing Sexy Back: Lisa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Single Mum Lisa was once compared to Sharon Stone until bad habits saw her put on 40 kilograms. Tonight, she is making changes and bringing back her sexy self for her health, future and her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+BRSB-003+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Health Centre Massage Chair (A2830HCM03S)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+BDP-588+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 Pressure Cooker (PPCO2830A10137)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Powerfit Gym (A2830PWF09S)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January 12,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+TMSS16-014+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Are We There Yet?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Nick is a bachelor who is looking to get a date with divorcee, Suzanne. When Suzanne's work keeps her in Vancouver for the holiday, Nick offers to bring her kids to visit but doesn't prepare for the disaster-filled roadtrip ahead!</w:t>
            </w:r>
            <w:r w:rsidR="00A52C84">
              <w:rPr>
                <w:rFonts w:ascii="Arial" w:hAnsi="Arial" w:cs="Arial"/>
                <w:sz w:val="16"/>
                <w:szCs w:val="16"/>
              </w:rPr>
              <w:t xml:space="preserve"> </w:t>
            </w:r>
            <w:r w:rsidR="008D5A11">
              <w:rPr>
                <w:rFonts w:ascii="Arial" w:hAnsi="Arial" w:cs="Arial"/>
                <w:sz w:val="16"/>
                <w:szCs w:val="16"/>
              </w:rPr>
              <w:t>Starring:ALEISHA ALLEN,ICE CUBE,JAY MOHR,PHILIP BOLDEN,NIA LONG,TRACY MORGAN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young man learns you can’t be a sober driver if you’re drunk,  fun and games at the Ohakune Mardi Gras and a convoy of tourists learn the call of nature is no excuse to speed.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Irish Pub Formulation / The Apology Insufficiency / The 21-Second Excitation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visit from Raj's sister creates tension among the guys. Then, an FBI agent interviews the guys for Wolowitz's security clearance. Later, the guys camp in line for a screening.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Thursday Night Movie: </w:t>
            </w:r>
            <w:r w:rsidR="005D7F59" w:rsidRPr="00CC53DF">
              <w:rPr>
                <w:rFonts w:ascii="Arial" w:hAnsi="Arial" w:cs="Arial"/>
                <w:b/>
                <w:sz w:val="16"/>
                <w:szCs w:val="16"/>
              </w:rPr>
              <w:t>Django Unchained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former dentist frees a slave with the intent to make him a bounty hunter, but is instead led on a mission to save the slaves wife from a brutal Mississippi plantation owner.</w:t>
            </w:r>
            <w:r w:rsidR="00A52C84">
              <w:rPr>
                <w:rFonts w:ascii="Arial" w:hAnsi="Arial" w:cs="Arial"/>
                <w:sz w:val="16"/>
                <w:szCs w:val="16"/>
              </w:rPr>
              <w:t xml:space="preserve"> </w:t>
            </w:r>
            <w:r w:rsidR="008D5A11">
              <w:rPr>
                <w:rFonts w:ascii="Arial" w:hAnsi="Arial" w:cs="Arial"/>
                <w:sz w:val="16"/>
                <w:szCs w:val="16"/>
              </w:rPr>
              <w:t>Starring:CHRISTOPH WALTZ,JAMES REMAR,JAMIE FOXX,DAVID STEEN,DENNIS CHRISTOPHER,KERRY WASHINGTON,LEONARDO DICAPRIO,SAMUEL L. JACKSON,WALTON GOGGINS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Bringing Sexy Back: Courtney &amp; Vicki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Gold Coast mother &amp; daughter Courtney and Vicki are the only overweight members of their family. Courtney hopes to control her weight while she's young and Vicki needs to get her health back on track.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+BRSB-004+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Golden Age of Country (A2830GAC02S)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Flavormaster Hard Offer (DZD214CSEVP)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Paint Runner (A2830PRR07S)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Powerfit Gym (A2830PWF09S)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January 13,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+TMSS16-015+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Center Stage: Turn It Up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talented ballerina and a former hockey player work together to achieve their dancing dreams.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 Summer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Joh, Karen and Jason team up to show you the best of Europe, from train journeys and wine in France to castles in Germany. Also Dr Harry meets some amazing Canadian wildlife.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+BHGS13-007+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Friday Night Movie: </w:t>
            </w:r>
            <w:r w:rsidR="005D7F59" w:rsidRPr="00CC53DF">
              <w:rPr>
                <w:rFonts w:ascii="Arial" w:hAnsi="Arial" w:cs="Arial"/>
                <w:b/>
                <w:sz w:val="16"/>
                <w:szCs w:val="16"/>
              </w:rPr>
              <w:t>Now You See Me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elite FBI squad takes on The Four Horsemen, a team of the world's greatest illusionists. The magicians pull off a series of daring heists against corrupt business leaders during their performances.</w:t>
            </w:r>
            <w:r w:rsidR="00A52C84">
              <w:rPr>
                <w:rFonts w:ascii="Arial" w:hAnsi="Arial" w:cs="Arial"/>
                <w:sz w:val="16"/>
                <w:szCs w:val="16"/>
              </w:rPr>
              <w:t xml:space="preserve"> </w:t>
            </w:r>
            <w:r w:rsidR="008D5A11">
              <w:rPr>
                <w:rFonts w:ascii="Arial" w:hAnsi="Arial" w:cs="Arial"/>
                <w:sz w:val="16"/>
                <w:szCs w:val="16"/>
              </w:rPr>
              <w:t>Starring:COMMON COMMON,ISLA FISHER,DAVE FRANCO,MARK RUFFALO,JESSE EISENBERG,MELANIE LAURENT,MICHAEL CAINE,MORGAN FREEMAN,WOODY HARRELSON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+ENTO-001+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1514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Young, Lazy And Driving Us Crazy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young and lazy are thrown together in the high pressure world of a fashion magazine.  Some rise while others fail. Jenna is brought to tears and Alice meets her match.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+YDLA-005+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Golden Age of Country (A2830GAC02S)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lastRenderedPageBreak/>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Mop (HMOP2830C10956)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Paint Runner (A2830PRR07S)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Barbra Streisand Speaks Out On The #1 Killer Of Women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January 14,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Luxury Escapes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An entertaining, contemporary and authentic journey through Australia’s most popular and surprisingly affordable, luxury holiday destinations. Hosted by Shane Jolley.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+LUXE01-003+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Horse Racing: Magic Millions Race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Live coverage of Magic Millions Day,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nervous young female passenger arriving from Singapore holds a Korean passport but doesn't appear to speak the language.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Family Movie: </w:t>
            </w:r>
            <w:r w:rsidR="005D7F59" w:rsidRPr="00CC53DF">
              <w:rPr>
                <w:rFonts w:ascii="Arial" w:hAnsi="Arial" w:cs="Arial"/>
                <w:b/>
                <w:sz w:val="16"/>
                <w:szCs w:val="16"/>
              </w:rPr>
              <w:t>Dr Seuss The Lorax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12-year-old boy searches for the one thing that will enable him to win the affection of the girl of his dreams. To find it he must discover the story of the Lorax, who fights to protect his world.</w:t>
            </w:r>
            <w:r w:rsidR="00A52C84">
              <w:rPr>
                <w:rFonts w:ascii="Arial" w:hAnsi="Arial" w:cs="Arial"/>
                <w:sz w:val="16"/>
                <w:szCs w:val="16"/>
              </w:rPr>
              <w:t xml:space="preserve"> </w:t>
            </w:r>
            <w:r w:rsidR="008D5A11">
              <w:rPr>
                <w:rFonts w:ascii="Arial" w:hAnsi="Arial" w:cs="Arial"/>
                <w:sz w:val="16"/>
                <w:szCs w:val="16"/>
              </w:rPr>
              <w:t>Starring:BETTY WHITE,DANNY DEVITO,ED HELMS,JENNY SLATE,ROB RIGGLE,ZAC EFRON,TAYLOR SWIFT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Night Movie: </w:t>
            </w:r>
            <w:r w:rsidR="005D7F59" w:rsidRPr="00CC53DF">
              <w:rPr>
                <w:rFonts w:ascii="Arial" w:hAnsi="Arial" w:cs="Arial"/>
                <w:b/>
                <w:sz w:val="16"/>
                <w:szCs w:val="16"/>
              </w:rPr>
              <w:t>Kindergarten Cop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tough cop is given his most difficult assignment: masquerade as a kindergarten teacher in order to find a drug dealer.</w:t>
            </w:r>
            <w:r w:rsidR="00A52C84">
              <w:rPr>
                <w:rFonts w:ascii="Arial" w:hAnsi="Arial" w:cs="Arial"/>
                <w:sz w:val="16"/>
                <w:szCs w:val="16"/>
              </w:rPr>
              <w:t xml:space="preserve"> </w:t>
            </w:r>
            <w:r w:rsidR="008D5A11">
              <w:rPr>
                <w:rFonts w:ascii="Arial" w:hAnsi="Arial" w:cs="Arial"/>
                <w:sz w:val="16"/>
                <w:szCs w:val="16"/>
              </w:rPr>
              <w:t>Starring:ARNOLD SCHWARZENEGGER,CARROLL BAKER,CATHY MORIARTY,JAYNE BROOK,LINDA HUNT,RICHARD PORTNOW,RICHARD TYSON,PENELOPE ANN MILLER,PAMELA REED,PARK OVERALL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La Biblioteca es Libros / Just Say No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Barry impresses Murray – and upsets Erica – when he tries to get a job. Then, Erica and Beverly square off over the presidential election.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+GOLB2-709+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Young, Lazy And Driving Us Crazy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a surprise for the slackers, the real estate agents have arrived to inspect the house. Then, there will be mud, sweat and fears as they are forced to get their hands dirty with the council.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+YDLA-006+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1514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1514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 Pressure Cooker (PPCO2830A10137)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Cusco : City Of Gold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Wayne locks Alison out of Gordon's life.  May's plans to impress Neville are watered down by Fiona.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Wayne's pursuit of Susan has unexpected results.  Caroline makes a decision that could cost her dearly.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15140">
      <w:rPr>
        <w:rFonts w:ascii="Arial" w:hAnsi="Arial" w:cs="Arial"/>
        <w:noProof/>
        <w:sz w:val="16"/>
      </w:rPr>
      <w:t>12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15140">
      <w:rPr>
        <w:rFonts w:ascii="Arial" w:hAnsi="Arial" w:cs="Arial"/>
        <w:noProof/>
        <w:sz w:val="16"/>
      </w:rPr>
      <w:t>14</w:t>
    </w:r>
    <w:r>
      <w:rPr>
        <w:rFonts w:ascii="Arial" w:hAnsi="Arial" w:cs="Arial"/>
        <w:sz w:val="16"/>
      </w:rPr>
      <w:fldChar w:fldCharType="end"/>
    </w:r>
  </w:p>
  <w:p w:rsidR="00615140" w:rsidRDefault="00615140" w:rsidP="00615140">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2nd January 2017 at 9.00am.</w:t>
    </w:r>
  </w:p>
  <w:p w:rsidR="00615140" w:rsidRDefault="00615140" w:rsidP="00615140">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p w:rsidR="00615140" w:rsidRPr="002F4D40" w:rsidRDefault="00615140"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615140">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15140"/>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4378</Words>
  <Characters>24956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2016-12-22T00:53:00Z</dcterms:created>
  <dcterms:modified xsi:type="dcterms:W3CDTF">2016-12-22T00:53:00Z</dcterms:modified>
</cp:coreProperties>
</file>