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10, 2018</w:t>
      </w:r>
      <w:r w:rsidR="00DC0E7F">
        <w:rPr>
          <w:rFonts w:ascii="Arial" w:hAnsi="Arial" w:cs="Arial"/>
          <w:b/>
        </w:rPr>
        <w:t xml:space="preserve"> </w:t>
      </w:r>
    </w:p>
    <w:p w:rsidR="00DC0E7F" w:rsidRDefault="00DC0E7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 home that has moved their garden from the back to the middle of their house. Sarah Leslie shows some easy cash-saving ideas. Jason creates funky wall art using succulents. </w:t>
            </w:r>
            <w:r w:rsidR="00A52C84">
              <w:rPr>
                <w:rFonts w:ascii="Arial" w:hAnsi="Arial" w:cs="Arial"/>
                <w:sz w:val="16"/>
                <w:szCs w:val="16"/>
              </w:rPr>
              <w:t xml:space="preserve"> </w:t>
            </w:r>
            <w:r w:rsidR="008D5A11">
              <w:rPr>
                <w:rFonts w:ascii="Arial" w:hAnsi="Arial" w:cs="Arial"/>
                <w:sz w:val="16"/>
                <w:szCs w:val="16"/>
              </w:rPr>
              <w:t>Starring:SARAH LESLIE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is shown around the family home of opera singer Greta Bradman, granddaughter of Don Bradman. Fast Ed goes on a recipe road trip through the southern highlands. Jason meets a chainsaw sculptor.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10: Williamstown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r w:rsidR="00D0722F">
              <w:rPr>
                <w:rFonts w:ascii="Arial" w:hAnsi="Arial" w:cs="Arial"/>
                <w:sz w:val="16"/>
                <w:szCs w:val="16"/>
              </w:rPr>
              <w:t>Bounce Time:  2:10pm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Moveable Feast: Moveable Feast, A S3 Ep: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Breakfast radio king 3AW's Ross Stevenson visits Trentham, home to possibly the best baker, quirkiest pub and a Melbourne chef icon.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race to the finish it's time for the judges to score Leigh and Kristie's transformed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 a major investigation, Sunday Night exposes the man who committed the Wanda Beach Murders. Two women, who escaped almost certain death at his hands, help police solve the great murder mystery.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Crimes That Shook The World: Chessboard Killer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story of `chessboard killer’ Alexander Pichushkin, who aimed to kill 64 people – one for each square on the board of the game – but was caught before he could complete his task.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Confessions: Boone County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Although a man claims he accidentally shot himself, the crime scene does not corroborate his story, and a love triangle unfolds.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Mum's The Word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FBI team and Avery attend a gala hosted by their target Hank Crawford in hopes of arresting him. Roman (Luke Mitchell) grows closer to the Crawfords.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Hidden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Norman learns who he can rely on as he attempts to protect his secrets; Romero struggles to find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Gerald Fierce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Gerald starts getting online threats from a bully, Jimmy steps in and attempts to protect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Sunshine Blade Instant Heat (A2830SIH02S)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 Ultimate Shopping Holidays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new Number One Shopping paradise and Melbourne's latest and greatest shopping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Beaches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friendship between two women from childhood onwards.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Pre-Game: AFL Pre-Game Ep: Melbourne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Big Freeze at the G leads into a blockbuster Queen’s Birthday clash as the Demons and Magpies stake their finals claims.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12: Melbourne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Big Freeze at the G leads into a blockbuster Queen’s Birthday clash as the Demons and Magpies stake their finals claims.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Can Ash promise Tori the future she so desperately desires? Willow falls further into debt as her gambling spirals out of control. Who will be Brody’s best man?</w:t>
            </w:r>
            <w:r w:rsidR="00A52C84">
              <w:rPr>
                <w:rFonts w:ascii="Arial" w:hAnsi="Arial" w:cs="Arial"/>
                <w:sz w:val="16"/>
                <w:szCs w:val="16"/>
              </w:rPr>
              <w:t xml:space="preserve"> </w:t>
            </w:r>
            <w:r w:rsidR="008D5A11">
              <w:rPr>
                <w:rFonts w:ascii="Arial" w:hAnsi="Arial" w:cs="Arial"/>
                <w:sz w:val="16"/>
                <w:szCs w:val="16"/>
              </w:rPr>
              <w:t>Starring:JACKSON HEYWOOD,PENNY MCNAMEE,GEORGE MASON,SARAH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Leigh and Kristie return to their renovated California Cool home to score the zones. Who will top the leaderboard and who is pegged for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Mentor: Monster Meals Start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Connie only has 6 customers at her startup company, feeding primary school students. Mark tests this new start-up to see if it can really change the way our kids eat at school or is it a money pit?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+MENT01-008+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Gordon Behind Bars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two months of success, Gordon now wants to expand the prisoner's food selections and go commercial. Meanwhile the team has dwindled down yet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+GOBB01-003+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Storming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commuter flight slams into a North Carolina neighbourhood and while the pilots insist severe weather is to blame, that's only part of the 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Clamorous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team faces a deadly threat on all of their lives. Roman's allegiances are tested.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Bissell Cross Wave (BICW2830B17904)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Copper Chef (DZD263PSEVP)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Sunshine Blade Instant Heat (A2830SIH02S)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+BDP-708+</w:t>
            </w:r>
          </w:p>
        </w:tc>
      </w:tr>
    </w:tbl>
    <w:p w:rsidR="00B65E79" w:rsidRDefault="00B65E79" w:rsidP="003A3140">
      <w:pPr>
        <w:rPr>
          <w:rFonts w:ascii="Arial" w:hAnsi="Arial" w:cs="Arial"/>
          <w:b/>
        </w:rPr>
      </w:pPr>
    </w:p>
    <w:p w:rsidR="00D0722F" w:rsidRDefault="00D0722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Layover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world's most influential hotel exec and meanest boss, is flying from New York to LA to open a new hotel when bad weather diverts her to Detroit.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Jasmine and Willow clash over her gambling. Despite suffering chemo side effects Maggie finds a way to do wedding planning. Mason and Hunter get inspiration for Brody’s buck’s night.</w:t>
            </w:r>
            <w:r w:rsidR="00A52C84">
              <w:rPr>
                <w:rFonts w:ascii="Arial" w:hAnsi="Arial" w:cs="Arial"/>
                <w:sz w:val="16"/>
                <w:szCs w:val="16"/>
              </w:rPr>
              <w:t xml:space="preserve"> </w:t>
            </w:r>
            <w:r w:rsidR="008D5A11">
              <w:rPr>
                <w:rFonts w:ascii="Arial" w:hAnsi="Arial" w:cs="Arial"/>
                <w:sz w:val="16"/>
                <w:szCs w:val="16"/>
              </w:rPr>
              <w:t>Starring:JACKSON HEYWOOD,KESTIE MORASSI,ORPHEUS PLEDGER,SCOTT LEE,SAM FROST,SARAH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Chiara and David hand over their keys and set some OTT House Rules for the teams to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Swipe Right For Murder: Ashley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case of South Carolina mother-of-three Ashley Pegram who was drugged, raped and beaten to death by a man she met on a dating app just a few hours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+SRFM01-003+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John Denver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Renowned forensic pathologist Dr Michael Hunter is reopening the case into John Denver's mysterious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The Seven Year Itch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Nick and Hank join Wu to investigate a bizarre murder in a local park. Elsewhere, Capt. Renard continues to deal with a ghost from his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Mukozuke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Freddie Lounds makes a shocking discovery. Will meets the copycat killer and orders him to kill Hannibal. Gideon overhears this and gives Alana the chance to save Will from becoming a murderer.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Girl Missing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Fifteen years after Jane Doe was left for dead in a ditch, her new life is turned upside down when multimillionaire Sylvia Knowles claims to be her mother.</w:t>
            </w:r>
            <w:r w:rsidR="00A52C84">
              <w:rPr>
                <w:rFonts w:ascii="Arial" w:hAnsi="Arial" w:cs="Arial"/>
                <w:sz w:val="16"/>
                <w:szCs w:val="16"/>
              </w:rPr>
              <w:t xml:space="preserve"> </w:t>
            </w:r>
            <w:r w:rsidR="008D5A11">
              <w:rPr>
                <w:rFonts w:ascii="Arial" w:hAnsi="Arial" w:cs="Arial"/>
                <w:sz w:val="16"/>
                <w:szCs w:val="16"/>
              </w:rPr>
              <w:t>Starring:KIERSTEN WARREN,FRANCESCA EASTWOOD,FEDERICO DORDEI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 is fired from the gym after stealing. Hunter and Mason are forced to abandon their elaborate bucks plan for Brody. Maggie discovers that the cancer has spread and decides to stop treatment.</w:t>
            </w:r>
            <w:r w:rsidR="00A52C84">
              <w:rPr>
                <w:rFonts w:ascii="Arial" w:hAnsi="Arial" w:cs="Arial"/>
                <w:sz w:val="16"/>
                <w:szCs w:val="16"/>
              </w:rPr>
              <w:t xml:space="preserve"> </w:t>
            </w:r>
            <w:r w:rsidR="008D5A11">
              <w:rPr>
                <w:rFonts w:ascii="Arial" w:hAnsi="Arial" w:cs="Arial"/>
                <w:sz w:val="16"/>
                <w:szCs w:val="16"/>
              </w:rPr>
              <w:t>Starring:JACKSON HEYWOOD,KESTIE MORASSI,ORPHEUS PLEDGER,SCOTT LEE,SARAH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Teams are at war in WA as the clock ticks down on Chiara and David's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Dear Beloved Family / In Your Head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Gloria has to rush Phil to the hospital for an emergency surgery after he experiences some intense stomach pains, and rallies the entire family to be by his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Splitting Up Together: Pilot / Devil May Care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The story of a couple whose marriage is reignited by their divorce. After breaking the news to their friends and family about their separation, Lena has to deal with her son Mason’s growing pains.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+SPUT01-701+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Hooked On The Look</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Adopted sisters Charm and Brittani keep it in the family when it comes to their surgery. Their dad is a cosmetic surgeon, and as well as giving the pair regular Botox, he performed their boob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Man's Best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BCPD's police dog Cookie sniffs out a stash of heroin in a young girl's backpack, Russ and Milt have competing theories as to where it came from and why she had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+BTLC-003+</w:t>
            </w:r>
          </w:p>
        </w:tc>
      </w:tr>
    </w:tbl>
    <w:p w:rsidR="00B65E79" w:rsidRDefault="00B65E79" w:rsidP="003A3140">
      <w:pPr>
        <w:rPr>
          <w:rFonts w:ascii="Arial" w:hAnsi="Arial" w:cs="Arial"/>
          <w:b/>
        </w:rPr>
      </w:pPr>
    </w:p>
    <w:p w:rsidR="00D0722F" w:rsidRDefault="00D0722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Handy Heater (A2830HTR04S)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Taken: The Search For Sophie Parker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widowed NYPD detective goes above and beyond to search for her daughter, kidnapped in Russia.</w:t>
            </w:r>
            <w:r w:rsidR="00A52C84">
              <w:rPr>
                <w:rFonts w:ascii="Arial" w:hAnsi="Arial" w:cs="Arial"/>
                <w:sz w:val="16"/>
                <w:szCs w:val="16"/>
              </w:rPr>
              <w:t xml:space="preserve"> </w:t>
            </w:r>
            <w:r w:rsidR="008D5A11">
              <w:rPr>
                <w:rFonts w:ascii="Arial" w:hAnsi="Arial" w:cs="Arial"/>
                <w:sz w:val="16"/>
                <w:szCs w:val="16"/>
              </w:rPr>
              <w:t>Starring:JULIE BENZ,JEFFREY MEEK,NAOMI BATTRICK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Willow’s gambling hits rock bottom when she steals Ziggy’s Wedding money. Ziggy and Ben try and convince a stubborn Maggie to start cancer treatment.</w:t>
            </w:r>
            <w:r w:rsidR="00A52C84">
              <w:rPr>
                <w:rFonts w:ascii="Arial" w:hAnsi="Arial" w:cs="Arial"/>
                <w:sz w:val="16"/>
                <w:szCs w:val="16"/>
              </w:rPr>
              <w:t xml:space="preserve"> </w:t>
            </w:r>
            <w:r w:rsidR="008D5A11">
              <w:rPr>
                <w:rFonts w:ascii="Arial" w:hAnsi="Arial" w:cs="Arial"/>
                <w:sz w:val="16"/>
                <w:szCs w:val="16"/>
              </w:rPr>
              <w:t>Starring:KESTIE MORASSI,ROHAN NICHOL,SOPHIE DILLMAN,SARAH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13: Port Adelaide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Thursday Night Football comes from a packed, noisy Adelaide Oval as the Power and Dogs look to stay in touch with the eight.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Hours Of Heath Ledger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Using the evidence of his post-mortem exam, together with the testimony of friends and colleagues, Dr Jason Payne James investigates the final hours of Heath Ledger.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Scary 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Annie and Jake plan a haunted house in their apartment for the kids in their building but their plans run afoul of a super-mom. Gil and Kay go trick-or-treating to spy incognito on Gil's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Annicurser-Me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As the gang gathers to celebrate Annie and Jake's sixth anniversary of their first date, their plans are disrupted by an epic storm and everyone retreats to the basement for shelter.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rsidR="00B65E79" w:rsidRDefault="00B65E79" w:rsidP="003A3140">
      <w:pPr>
        <w:rPr>
          <w:rFonts w:ascii="Arial" w:hAnsi="Arial" w:cs="Arial"/>
          <w:b/>
        </w:rPr>
      </w:pPr>
    </w:p>
    <w:p w:rsidR="00D0722F" w:rsidRDefault="00D0722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Sunshine Blade Instant Heat (A2830SIH02S)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Flavorstone Diamond (DZD269FSEVPR)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Transforma Ladders (A2830TL33S)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Seeds Of Yesterday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Sheffield family reveal and go through some home truths as their middle child inherits the Foxworth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visits a woman who is converting an old truck into an apartment on wheels. Adam show you how to make a foldaway work bench for the garage. Ed makes some healthy Hainanese chicken,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13: Sydney v West Coast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As both sides lay claim to top four spots, it’s a high stakes affair at the SCG as the Swans host the Eagles.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722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 North of the Equator freezes below zero, a group of people risk their lives in order to take a ship to a hotter place.</w:t>
            </w:r>
            <w:r w:rsidR="00A52C84">
              <w:rPr>
                <w:rFonts w:ascii="Arial" w:hAnsi="Arial" w:cs="Arial"/>
                <w:sz w:val="16"/>
                <w:szCs w:val="16"/>
              </w:rPr>
              <w:t xml:space="preserve"> </w:t>
            </w:r>
            <w:r w:rsidR="008D5A11">
              <w:rPr>
                <w:rFonts w:ascii="Arial" w:hAnsi="Arial" w:cs="Arial"/>
                <w:sz w:val="16"/>
                <w:szCs w:val="16"/>
              </w:rPr>
              <w:t>Starring:AUDIE ENGLAND,GRANT SHOW,EVA LA RUE,FLEX FLEX,MICHAEL RILEY,UDO KIER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 Erazor (A2830PEZ07S)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Relief Wrap (RWRA2830A17904)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biggest cruise ship, a 5-star train trip in Africa, Australia's seafood capital, 'Venice of the East', Tasmania's amazing 'Air Walk' and a wallet-friendly park for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722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Three swimmers are rescued by lifesavers, but one remains missing at Brunswick Heads on the NSW Far North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VFL: Rnd 11:</w:t>
            </w:r>
            <w:r w:rsidR="00D0722F">
              <w:rPr>
                <w:rFonts w:ascii="Arial" w:hAnsi="Arial" w:cs="Arial"/>
                <w:b/>
                <w:sz w:val="16"/>
                <w:szCs w:val="16"/>
              </w:rPr>
              <w:t xml:space="preserve">Port </w:t>
            </w:r>
            <w:r w:rsidRPr="00CC53DF">
              <w:rPr>
                <w:rFonts w:ascii="Arial" w:hAnsi="Arial" w:cs="Arial"/>
                <w:b/>
                <w:sz w:val="16"/>
                <w:szCs w:val="16"/>
              </w:rPr>
              <w:t xml:space="preserve"> Melbourne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r w:rsidR="00D0722F">
              <w:rPr>
                <w:rFonts w:ascii="Arial" w:hAnsi="Arial" w:cs="Arial"/>
                <w:sz w:val="16"/>
                <w:szCs w:val="16"/>
              </w:rPr>
              <w:t>Bounce Time: 2:10pm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Immigration officers descend on a furniture factory after harbouring suspected illegal's working at the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Hawthorn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Hawks have won eight of the last nine meetings, but the Crows did win their clash at the MCG last year.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13: Hawthorn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Hawks have won eight of the last nine meetings, but the Crows did win their clash at the MCG last year.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722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Breaking The Surface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real-life story of Olympic diver Greg Louganis who went through a difficult adolescence, only to emerge as a world-class diver.</w:t>
            </w:r>
            <w:r w:rsidR="00A52C84">
              <w:rPr>
                <w:rFonts w:ascii="Arial" w:hAnsi="Arial" w:cs="Arial"/>
                <w:sz w:val="16"/>
                <w:szCs w:val="16"/>
              </w:rPr>
              <w:t xml:space="preserve"> </w:t>
            </w:r>
            <w:r w:rsidR="008D5A11">
              <w:rPr>
                <w:rFonts w:ascii="Arial" w:hAnsi="Arial" w:cs="Arial"/>
                <w:sz w:val="16"/>
                <w:szCs w:val="16"/>
              </w:rPr>
              <w:t>Starring:AKI ALEONG,BRUCE WEITZ,MARIO LOPEZ,JEFFREY MEEK,ROSEMARY DUNSMORE,PATRICK DAVID,MICHAEL MURPHY,MEGAN LEITCH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722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722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0722F"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Default="00D0722F" w:rsidP="00365061">
            <w:pPr>
              <w:rPr>
                <w:rFonts w:ascii="Arial" w:hAnsi="Arial" w:cs="Arial"/>
                <w:sz w:val="16"/>
                <w:szCs w:val="16"/>
              </w:rPr>
            </w:pPr>
            <w:r>
              <w:rPr>
                <w:rFonts w:ascii="Arial" w:hAnsi="Arial" w:cs="Arial"/>
                <w:sz w:val="16"/>
                <w:szCs w:val="16"/>
              </w:rPr>
              <w:t>TBC</w:t>
            </w:r>
          </w:p>
          <w:p w:rsidR="00D0722F" w:rsidRPr="00F435A8" w:rsidRDefault="00D0722F"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Doug has a few shocks in store for him when he returns unexpectedly from the States.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and Doug discover a vital clue concerning Caroline's disappearance.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0722F">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0722F">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0722F">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0722F"/>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2018-06-07T02:17:00Z</dcterms:created>
  <dcterms:modified xsi:type="dcterms:W3CDTF">2018-06-07T02:17:00Z</dcterms:modified>
</cp:coreProperties>
</file>