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17,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the home of X-Games competitor Ryan Williams. Adam, Jason and Tara team up to turn a pergola into a luxurious outdoor living area for the winter months. Pete makes cauliflower nasi goreng.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11: Williamstown v Sandringham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844DFE" w:rsidP="00365061">
            <w:pPr>
              <w:rPr>
                <w:rFonts w:ascii="Arial" w:hAnsi="Arial" w:cs="Arial"/>
                <w:sz w:val="16"/>
                <w:szCs w:val="16"/>
              </w:rPr>
            </w:pPr>
            <w:r w:rsidRPr="00844DFE">
              <w:rPr>
                <w:rFonts w:ascii="Arial" w:hAnsi="Arial" w:cs="Arial"/>
                <w:sz w:val="16"/>
                <w:szCs w:val="16"/>
              </w:rPr>
              <w:t xml:space="preserve">Williamstown Seagulls aim to hold onto their top eight position as they take on Sandringham at the Williamstown Football Ground. Bounce time 2.10pm </w:t>
            </w:r>
            <w:bookmarkStart w:id="0" w:name="_GoBack"/>
            <w:bookmarkEnd w:id="0"/>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Footscray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 series. Breakfast radio king 3AW's Ross Stevenson finds Footscray’s incredible new food scene, a BBQ smokehouse, and the Western Bulldogs.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race to finish Chiara and David’s WA house before the judges reveal.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Crimes That Shook The World: Arthur Shawcross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Documentary exploring how Arthur Shawcross murdered 11 women in Rochester, New York, in the late 1980s, before being caught with the aid of ground-breaking criminal profiling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Houston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Police suspect a mother of two has relapsed into drugs when she disappears, but her family and friend suspect foul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Galaxy Of Minds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must partner with an oddball conspiracy theorist in order to stop a deadly weapon from getting into Crawford's hands. Meanwhile, Roman struggles to maintain his personal life with Blake.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Dreams Die First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Norman tries to piece together Mother's movements; in Seattle, Dylan and Emma confront an ugly truth; Sam's girlfriend, Marion, makes an impulsive decision with far-reaching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Boyfriend Experience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Sara invites Jimmy to accompany her to an ex’s party and play the role of her “boyfriend,” Jimmy realises his feelings for Sara may be deeper than he thought.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Wrong Car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who was raped by a NetCar driver takes a job with the company to exact her revenge on her attacker after she becomes frustrated with the slow pace of the criminal justice system.</w:t>
            </w:r>
            <w:r w:rsidR="00A52C84">
              <w:rPr>
                <w:rFonts w:ascii="Arial" w:hAnsi="Arial" w:cs="Arial"/>
                <w:sz w:val="16"/>
                <w:szCs w:val="16"/>
              </w:rPr>
              <w:t xml:space="preserve"> </w:t>
            </w:r>
            <w:r w:rsidR="008D5A11">
              <w:rPr>
                <w:rFonts w:ascii="Arial" w:hAnsi="Arial" w:cs="Arial"/>
                <w:sz w:val="16"/>
                <w:szCs w:val="16"/>
              </w:rPr>
              <w:t>Starring:DANIELLE SAVRE,FRANCIA RAISA,CHRISTINA ELMORE,JACKSON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Colby discovers the phone planted in Willow's van. Will Robbo successfully catch Ebony in a lie? Ash considers an impromptu trip to Cyprus.</w:t>
            </w:r>
            <w:r w:rsidR="00A52C84">
              <w:rPr>
                <w:rFonts w:ascii="Arial" w:hAnsi="Arial" w:cs="Arial"/>
                <w:sz w:val="16"/>
                <w:szCs w:val="16"/>
              </w:rPr>
              <w:t xml:space="preserve"> </w:t>
            </w:r>
            <w:r w:rsidR="008D5A11">
              <w:rPr>
                <w:rFonts w:ascii="Arial" w:hAnsi="Arial" w:cs="Arial"/>
                <w:sz w:val="16"/>
                <w:szCs w:val="16"/>
              </w:rPr>
              <w:t>Starring:GEORGE MASON,JAKE RYAN,SARAH ROBERTS,TIM FRANKLIN,CARIBA HEINE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an emotional homecoming for Chiara and David, have teams hit their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More hopeful singles face the most intense date of their lives. A tradie looking for a lady, a pageant king “Mr. Australiana” and a country bumpkin head to the big smoke looking for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Gordon Behind Bars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six months are up, the team is now even smaller, and everything is now on the line. Can it all be a success? Can lives be turned around? Will the program be allowed to continue?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+GOBB01-004+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Caught On Tape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Climbing out over one of the most densely populated places on Earth, TransAsia Flight 235 banks steeply to the left, clips an elevated highway, and nosedives into Taipei's Keelung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Let It Go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receiving shocking news about Avery's father, Jane and Weller must hunt down an elusive criminal. Meanwhile, Patterson's father helps the team (and his daughter) in the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Megachurch Murder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popular and charismatic megachurch leader Hamilton Spears commits suicide, his teenage daughter Hannah's life goes off the rails.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Tori and Ash really say goodbye? Ty and Ryder continue to bond.</w:t>
            </w:r>
            <w:r w:rsidR="00A52C84">
              <w:rPr>
                <w:rFonts w:ascii="Arial" w:hAnsi="Arial" w:cs="Arial"/>
                <w:sz w:val="16"/>
                <w:szCs w:val="16"/>
              </w:rPr>
              <w:t xml:space="preserve"> </w:t>
            </w:r>
            <w:r w:rsidR="008D5A11">
              <w:rPr>
                <w:rFonts w:ascii="Arial" w:hAnsi="Arial" w:cs="Arial"/>
                <w:sz w:val="16"/>
                <w:szCs w:val="16"/>
              </w:rPr>
              <w:t>Starring:PENNY MCNAMEE,GEORGE MASON,LUKAS RADOVICH,DARIUS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a first for House Rules teams must make over Dairy farmer Toad and Mandy’s 150 -year-old homestead.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Denton makes his long-awaited return. Australia's shortest (some would say greatest) interviewer will sit opposite a range of fascinating people and try to find out what makes them 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Swipe Right For Murder: Kayleigh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disturbing story of the murder of teenager Kayleigh Haywood who was groomed online by a stranger and then brutally raped and killed by an accomplice.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+SRFM01-004+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Janis Joplin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Janis Joplin was a true rock and roll icon and her explosive performances electrified audiences around the world. But on October 4th 1970, at the height of her fame she died alone in a L.A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Breakfast In Bed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grisly murder in a hotel leads to a guest who claims to be haunted by a terrifying creature in the night; at the Spice Shop, Monroe, Rosalee and Eve investigate the origins of symbols on the cloth.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Futamono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city councilman's body is found intertwined with a tree; Jack crashes Hannibal's dinner party to investigate Will's suspicions; a revelation shocks everyone.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Concrete Canyons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rugged tracker learns that his son is the prime suspect in a murder case, he swaps the country for the mean streets of Chicago.</w:t>
            </w:r>
            <w:r w:rsidR="00A52C84">
              <w:rPr>
                <w:rFonts w:ascii="Arial" w:hAnsi="Arial" w:cs="Arial"/>
                <w:sz w:val="16"/>
                <w:szCs w:val="16"/>
              </w:rPr>
              <w:t xml:space="preserve"> </w:t>
            </w:r>
            <w:r w:rsidR="008D5A11">
              <w:rPr>
                <w:rFonts w:ascii="Arial" w:hAnsi="Arial" w:cs="Arial"/>
                <w:sz w:val="16"/>
                <w:szCs w:val="16"/>
              </w:rPr>
              <w:t>Starring:EMILIE ULLERUP,POLLY SHANNON,SCOTT PATTERSON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Tori find the strength to say goodbye as Ash leaves the Bay for good? Raffy is feeling left in the dark as Ryder protects Ty's secret. Ty is not coping with his sexuality and runs away.</w:t>
            </w:r>
            <w:r w:rsidR="00A52C84">
              <w:rPr>
                <w:rFonts w:ascii="Arial" w:hAnsi="Arial" w:cs="Arial"/>
                <w:sz w:val="16"/>
                <w:szCs w:val="16"/>
              </w:rPr>
              <w:t xml:space="preserve"> </w:t>
            </w:r>
            <w:r w:rsidR="008D5A11">
              <w:rPr>
                <w:rFonts w:ascii="Arial" w:hAnsi="Arial" w:cs="Arial"/>
                <w:sz w:val="16"/>
                <w:szCs w:val="16"/>
              </w:rPr>
              <w:t>Starring:PENNY MCNAMEE,GEORGE MASON,OLIVIA DEEBLE,LUKAS RADOVICH,DARIUS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It’s the most challenging House Rules build ever as teams work on Toad and Mandy’s 150 -year-old homestead.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Written In The Stars / Spanks For The Memories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Phil thinks that Gloria is upset at Jay for dropping the ball on Valentine's Day, so he convinces Jay to spice things up with a little role playing.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Splitting Up Together: Street Meat / Soups Jealous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Lena gets ready to go out on a first date with a handsome man whose sexual chemistry is undeniable, Martin finishes his dance lessons with Charlotte and attempts to try to fix things with Lena.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+SPUT01-702+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Hooked On The Look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21-year-old Eden the Doll started modelling at 16 as a boy - but transitioned aged 18.  Now settled with her boyfriend Malik, Eden has been using her YouTube channel to inspire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Twenty 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Heirlooms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Russ and Milt pit the crime-solving skills of their police dogs against each other as they work to solve the murder of a local waitress.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+BTLC-004+</w:t>
            </w:r>
          </w:p>
        </w:tc>
      </w:tr>
    </w:tbl>
    <w:p w:rsidR="00B65E79" w:rsidRDefault="00B65E79" w:rsidP="003A3140">
      <w:pPr>
        <w:rPr>
          <w:rFonts w:ascii="Arial" w:hAnsi="Arial" w:cs="Arial"/>
          <w:b/>
        </w:rPr>
      </w:pPr>
    </w:p>
    <w:p w:rsidR="00CD5FFD" w:rsidRDefault="00CD5FF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Didgeridoo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Good Mistress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with a troubled past moves to a town where a high school friend has offered her a job. Things are complicated when she becomes involved with another man, who is actually her friend's husband.</w:t>
            </w:r>
            <w:r w:rsidR="00A52C84">
              <w:rPr>
                <w:rFonts w:ascii="Arial" w:hAnsi="Arial" w:cs="Arial"/>
                <w:sz w:val="16"/>
                <w:szCs w:val="16"/>
              </w:rPr>
              <w:t xml:space="preserve"> </w:t>
            </w:r>
            <w:r w:rsidR="008D5A11">
              <w:rPr>
                <w:rFonts w:ascii="Arial" w:hAnsi="Arial" w:cs="Arial"/>
                <w:sz w:val="16"/>
                <w:szCs w:val="16"/>
              </w:rPr>
              <w:t>Starring:ANTONIO CUPO,ANNIE HEISE,KENDRA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Ty reveals his truth to Marilyn and John. The search for Ty continues. Justin is trying to keep his sisters from falling apart. Raffy feels sidelined with a broken heart.</w:t>
            </w:r>
            <w:r w:rsidR="00A52C84">
              <w:rPr>
                <w:rFonts w:ascii="Arial" w:hAnsi="Arial" w:cs="Arial"/>
                <w:sz w:val="16"/>
                <w:szCs w:val="16"/>
              </w:rPr>
              <w:t xml:space="preserve"> </w:t>
            </w:r>
            <w:r w:rsidR="008D5A11">
              <w:rPr>
                <w:rFonts w:ascii="Arial" w:hAnsi="Arial" w:cs="Arial"/>
                <w:sz w:val="16"/>
                <w:szCs w:val="16"/>
              </w:rPr>
              <w:t>Starring:JAMES STEWART,EMILY SYMONS,SHANE WITHINGTON,OLIVIA DEEBLE,DARIUS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14: West Coast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Eagles are soaring in 2018 and host the improved Bombers at Optus Stadium, Perth where they will be aiming to atone for their 10 goal loss to Essendon. Bounce time: 8.10pm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Don Cornelius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Medical Examiner Dr Michael Hunter is taking a fresh look at the death of Soul Train creator Don Cornelius, an icon who inspired generations.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Thank Me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Annie decides she would like to host Thanksgiving dinner for the first time but finds herself in a chess match with Jake's mom, who has always hosted. Gil discovers a knack for fine cheese tasting.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Bruges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meeting with Annie and their wedding officiant, Jake decides he should get to know Annie's dads better. Meanwhile, Gil is very excited about his booth at the annual Flemish Pride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Arnhemland: Garma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Unwanted Guest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 woman has nowhere to go for winter break, her friend insists she come stay with her family. However, what begins as a dream situation turns into a nightmare. </w:t>
            </w:r>
            <w:r w:rsidR="00A52C84">
              <w:rPr>
                <w:rFonts w:ascii="Arial" w:hAnsi="Arial" w:cs="Arial"/>
                <w:sz w:val="16"/>
                <w:szCs w:val="16"/>
              </w:rPr>
              <w:t xml:space="preserve"> </w:t>
            </w:r>
            <w:r w:rsidR="008D5A11">
              <w:rPr>
                <w:rFonts w:ascii="Arial" w:hAnsi="Arial" w:cs="Arial"/>
                <w:sz w:val="16"/>
                <w:szCs w:val="16"/>
              </w:rPr>
              <w:t>Starring:BETH LITTLEFORD,TED KING,KATE MANSI,HENDERSON WADE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Ed travel to Kakadu National Park for a foodie adventure and to take in the A Taste of Kakadu Festival. Sarah Leslie shares tips to make the end of the financial year stress-free.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14: Port Adelaide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Jack Watts will be out to prove a point as he takes on his former club Melbourne, as both teams stake their claims on September action. LIVE from Adelaide Oval.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Clean Kill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claims that her lover killed his wife, but he insists they were never involved. Will the police be able to uncover the truth?</w:t>
            </w:r>
            <w:r w:rsidR="00A52C84">
              <w:rPr>
                <w:rFonts w:ascii="Arial" w:hAnsi="Arial" w:cs="Arial"/>
                <w:sz w:val="16"/>
                <w:szCs w:val="16"/>
              </w:rPr>
              <w:t xml:space="preserve"> </w:t>
            </w:r>
            <w:r w:rsidR="008D5A11">
              <w:rPr>
                <w:rFonts w:ascii="Arial" w:hAnsi="Arial" w:cs="Arial"/>
                <w:sz w:val="16"/>
                <w:szCs w:val="16"/>
              </w:rPr>
              <w:t>Starring:COURTNEY GAINS,DANIEL BENZALI,PERRY KING,ROB ROY FITZGERALD,ROXANNA ZA,ROBERT HARVEY,MICHELE GREENE,TERRENCE T.C. CARSON,SUSAN BLAKELY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World Cup Tour - it's 2006's biggest sporting event and Andrew Daddo takes you on an insider's tour, plus your chance to win tickets to see the Socceroos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meets up with an architect who specialises in small houses. Karen makes tomato, mint and caper orecchiette pasta. Dr Harry helps a boxer dog with sensitive 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detector dog reacts to a woman, she struggles to answer the officer's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Western Bulldogs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Can the Kangaroos overcome their three-game losing streak to the Bulldogs?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14: Western Bulldogs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Can the Kangaroos overcome their three-game losing streak to the Bulldogs?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Reaper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twisted and compelling story of a writer of violent crime novels and the insight he has into the mind of a killer.</w:t>
            </w:r>
            <w:r w:rsidR="00A52C84">
              <w:rPr>
                <w:rFonts w:ascii="Arial" w:hAnsi="Arial" w:cs="Arial"/>
                <w:sz w:val="16"/>
                <w:szCs w:val="16"/>
              </w:rPr>
              <w:t xml:space="preserve"> </w:t>
            </w:r>
            <w:r w:rsidR="008D5A11">
              <w:rPr>
                <w:rFonts w:ascii="Arial" w:hAnsi="Arial" w:cs="Arial"/>
                <w:sz w:val="16"/>
                <w:szCs w:val="16"/>
              </w:rPr>
              <w:t>Starring:CATHERINE MARY STEWART,CHRIS SARANDON,ISABELLE CYR,GILLIAN FERRABEE,JAMES BRADFORD,JOANNA NOYES,ROB PINNOCK,VLASTA VRANA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5FF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Craig is sent on a mission of life and death importance.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finds salvation in a stranger, while Susan is lost in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44DFE">
      <w:rPr>
        <w:rFonts w:ascii="Arial" w:hAnsi="Arial" w:cs="Arial"/>
        <w:noProof/>
        <w:sz w:val="16"/>
      </w:rPr>
      <w:t>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44DF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D5FFD">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44DFE"/>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D5FFD"/>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3</cp:revision>
  <dcterms:created xsi:type="dcterms:W3CDTF">2018-06-12T01:00:00Z</dcterms:created>
  <dcterms:modified xsi:type="dcterms:W3CDTF">2018-06-12T01:23:00Z</dcterms:modified>
</cp:coreProperties>
</file>