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Women's Health Women In Sport Awards 2018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Women's Health sportswoman of the year Awards will honour and recognise the best female sporting moments and achievements over the past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Harum Scarum </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Elvis Presley stars as singing movie star Johnny Tyronne, who's kidnapped by a murderous band of assassins while on tour in the Middle East in this swashbuckling, musical comic adventure.</w:t>
            </w:r>
            <w:r w:rsidR="00A52C84">
              <w:rPr>
                <w:rFonts w:ascii="Arial" w:hAnsi="Arial" w:cs="Arial"/>
                <w:sz w:val="16"/>
                <w:szCs w:val="16"/>
              </w:rPr>
              <w:t xml:space="preserve"> </w:t>
            </w:r>
            <w:r w:rsidR="008D5A11">
              <w:rPr>
                <w:rFonts w:ascii="Arial" w:hAnsi="Arial" w:cs="Arial"/>
                <w:sz w:val="16"/>
                <w:szCs w:val="16"/>
              </w:rPr>
              <w:t>Starring:FRAN JEFFRIES,ELVIS PRESLEY,MARY ANN MOBLEY,MICHAEL ANSARA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Altona / Werribee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panel of 100 performers and industry professionals with big voices and even bigger opinions respond to their favourite competitors by standing up and singing along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bookmarkStart w:id="0" w:name="_GoBack"/>
            <w:bookmarkEnd w:id="0"/>
            <w:r w:rsidRPr="00CC53DF">
              <w:rPr>
                <w:rFonts w:ascii="Arial" w:hAnsi="Arial" w:cs="Arial"/>
                <w:b/>
                <w:sz w:val="16"/>
                <w:szCs w:val="16"/>
              </w:rPr>
              <w:t xml:space="preserve">Deadly Airspace: The MH17 Disaster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4C0857" w:rsidP="00365061">
            <w:pPr>
              <w:rPr>
                <w:rFonts w:ascii="Arial" w:hAnsi="Arial" w:cs="Arial"/>
                <w:sz w:val="16"/>
                <w:szCs w:val="16"/>
              </w:rPr>
            </w:pPr>
            <w:r>
              <w:rPr>
                <w:rFonts w:ascii="Arial" w:hAnsi="Arial" w:cs="Arial"/>
                <w:sz w:val="16"/>
                <w:szCs w:val="16"/>
              </w:rPr>
              <w:t>Malaysia Airlines Flight 17 disintegrates in mid-air and crashes while en route to Kuala Lumpur killing all on board. The investigation concluded that a surface-to-air missile caused the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In Cold Blood: The Chris Lane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In 2013, Aussie baseball player Chris Lane was killed in America by three callous teens. Police show how they tracked down his murderers. Chris' family, girlfriend and one of the killers speak out.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Waterloo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shooting in broad daylight in the city of Waterloo, Iowa, leaves two dead. Investigators follow a trail of bloody footprints to a list of suspects and an unexpected lead from an informant.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Dr. Hell No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After Dre gets his yearly physical and comes home traumatized, Pops explains his generation's strong aversion towards healthcare and admits that he hasn't seen a doctor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Daddy's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another Father's Day is overshadowed by graduation parties and holidays, Dre and his colleagues come up with a holiday entitled "Daddy's Day", celebrating everything that Father's Day isn't.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(A2830PWF25S)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29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Amish Witches: The True Story Of Holmes County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reality TV crew moves into Holmes County, Ohio to document the lives of an isolated sect of Swartzentruber Amish, production is halted by the death of a Brauchau, an Amish witch.</w:t>
            </w:r>
            <w:r w:rsidR="00A52C84">
              <w:rPr>
                <w:rFonts w:ascii="Arial" w:hAnsi="Arial" w:cs="Arial"/>
                <w:sz w:val="16"/>
                <w:szCs w:val="16"/>
              </w:rPr>
              <w:t xml:space="preserve"> </w:t>
            </w:r>
            <w:r w:rsidR="008D5A11">
              <w:rPr>
                <w:rFonts w:ascii="Arial" w:hAnsi="Arial" w:cs="Arial"/>
                <w:sz w:val="16"/>
                <w:szCs w:val="16"/>
              </w:rPr>
              <w:t>Starring:HAYLEY PALMAER,NICOLE RODENBURG,CALEB CARLSON,KAYLYN SCARDEFIELD,MICHELLE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hurt Raffy accuses Brody of capitalising on her epilepsy. Chelsea’s disapproving father threatens Colby's career. Coco reminds Maggie of the important things in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Bride and Prejudice returns for a second season, with a new batch of star-crossed lovers - and disapproving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Their chance at escape thwarted, Lola and Chelsea race to save the backpackers from Susan; Maxine is forced to make a life changing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Chance To Forgive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One of Firehouse 51's own is critically injured during a house fire rescue; Brett waits for the results of her test; and Severide pulls away from Kidd.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Convergence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brutal attack on Cody unites friends and enemies alike, as Hap takes the opportunity to try to pull a rival into the fold.  Billy is determined to uncover the person responsible for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Adjustable Massage Bed (A2830BMD09S)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(A2830RBG11S)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30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An Officer And A Murderer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true story of a powerful and respected military officer who committed numerous brutal crimes and was eventually brought down by a tenacious small town police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feels humiliated after her seizure was live-streamed. Neil delivers another bombshell ultimatum to Colby. Jasmine decides on taking the next step with Robbo.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Six couples each desperate to marry the love of their life, but their families don't approve. Another three couples reveal they are getting married to heated opposition from their families,.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Carrots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patient suffering from anorexia can't gain the necessary weight needed to survive heart surgery, Claire suggests they perform an experimental surgery which Melendez strongly opposes.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About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Chastain is flooded with concert goers when a stampede at a music festival grounds leaves many in need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One That Matters Most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Otis, frustrated by a setback in his recovery, withdraws from his loved ones; Grissom presents Boden with an opportunity; Otis' replacement, Cordova, makes a poor first impression on the firehouse.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Deep Family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woman journeys back to her birthplace and discovers that much of what she had always taken for granted was all a lie.</w:t>
            </w:r>
            <w:r w:rsidR="00A52C84">
              <w:rPr>
                <w:rFonts w:ascii="Arial" w:hAnsi="Arial" w:cs="Arial"/>
                <w:sz w:val="16"/>
                <w:szCs w:val="16"/>
              </w:rPr>
              <w:t xml:space="preserve"> </w:t>
            </w:r>
            <w:r w:rsidR="008D5A11">
              <w:rPr>
                <w:rFonts w:ascii="Arial" w:hAnsi="Arial" w:cs="Arial"/>
                <w:sz w:val="16"/>
                <w:szCs w:val="16"/>
              </w:rPr>
              <w:t>Starring:ANGIE DICKINSON,CHRISTIE LYNN SMITH,CRAIG WASSON,JEFF KAISER,RICHARD CRENNA,MOLLY GROSS,MEG FOSTER,TONY MUSANTE,SCOTT PAETTY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Bowflex Max Trainer (A2830BM16S)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Death Of A Vegas Showgirl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story of sex, lies and betrayal, two incredibly talented dancers become involved in a tumultuous relationship that spirals into obsession and spins horribly out of control.</w:t>
            </w:r>
            <w:r w:rsidR="00A52C84">
              <w:rPr>
                <w:rFonts w:ascii="Arial" w:hAnsi="Arial" w:cs="Arial"/>
                <w:sz w:val="16"/>
                <w:szCs w:val="16"/>
              </w:rPr>
              <w:t xml:space="preserve"> </w:t>
            </w:r>
            <w:r w:rsidR="008D5A11">
              <w:rPr>
                <w:rFonts w:ascii="Arial" w:hAnsi="Arial" w:cs="Arial"/>
                <w:sz w:val="16"/>
                <w:szCs w:val="16"/>
              </w:rPr>
              <w:t>Starring:DANSO GORDON,ROSELYN SANCHEZ,CARMEN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makes the toughest decision of his life. Tempers flare over Willow’s rift with Dean. Can Raffy overcome bullying and Brody’s betrayal?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take part in their first group therapy session where Izzy and Simon shock the group with an announcement. Family therapist Leanne Hall gives couples a hard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Awful People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Wanting to see the faces behind the 9-1-1 calls, Maddie goes on a ride-along with Athena, while dealing with a seemingly "perfect" dispatcher back at the call center.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Rule 34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packages with gruesome contents are delivered to six people in the Washington, D.C. area, the BAU must first figure out what connects the recipients before they can identify the UnSub.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Crimson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Agent Luke Alvez joins the BAU team, which is tasked with capturing a killer who escaped prison with 13 other convicts at the end of last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Code Act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goes up against the mystery woman in a battle of dueling deceptions.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FBI computers are hacked, giving Alex evidence to clear her name. Meanwhile, time ticks away as a second bomb is in play.</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Does It All Drill Bits (A2830DBT06S)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Forever 16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Raven, a 16 year old vampire, alone and standoffish for years, must join the police force as an undercover cop when her vampire identity is found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turns a corner after Ryder demonstrates his friendship. Dean dramatically quits one job and starts another. The Year 11 exam results arrive and not everyone has passed.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Ryder hopes for a second chance at his Year 11 exams. Mason burns the candle at both ends. Maggie's newest venture gains momentum.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life-affirming event brings Tori and Robbo closer. Mason’s admits he’s taken on too much and accepts help. The Bay community ramps up support for Maggie's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Front Bar: Melbourne Cup Edition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Melbourne Cup Edition - join Sam Pang, Mick Molloy and Andy Maher at The Front Bar for a lighter look at the race that stops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Shallow Hal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shallow man falls in love with a 300-pound woman because of her "inner beauty".</w:t>
            </w:r>
            <w:r w:rsidR="00A52C84">
              <w:rPr>
                <w:rFonts w:ascii="Arial" w:hAnsi="Arial" w:cs="Arial"/>
                <w:sz w:val="16"/>
                <w:szCs w:val="16"/>
              </w:rPr>
              <w:t xml:space="preserve"> </w:t>
            </w:r>
            <w:r w:rsidR="008D5A11">
              <w:rPr>
                <w:rFonts w:ascii="Arial" w:hAnsi="Arial" w:cs="Arial"/>
                <w:sz w:val="16"/>
                <w:szCs w:val="16"/>
              </w:rPr>
              <w:t>Starring:BRUCE MCGILL,JACK BLACK,JASON ALEXANDER,GWYNETH PALTROW,JOE VITERELLI,RENE KIRBY,TONY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Unbreak My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evolution of April and Jackson’s relationship is revealed through a series of flashbacks dating back to when they first 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(A2830RBG11S)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Taste The Difference Air Fryer Oven (A2830PFO02S)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Ladders (A2830TL33S)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psychologist's estranged husband is mysteriously murdered, one of her patients is suspected of the killing.</w:t>
            </w:r>
            <w:r w:rsidR="00A52C84">
              <w:rPr>
                <w:rFonts w:ascii="Arial" w:hAnsi="Arial" w:cs="Arial"/>
                <w:sz w:val="16"/>
                <w:szCs w:val="16"/>
              </w:rPr>
              <w:t xml:space="preserve"> </w:t>
            </w:r>
            <w:r w:rsidR="008D5A11">
              <w:rPr>
                <w:rFonts w:ascii="Arial" w:hAnsi="Arial" w:cs="Arial"/>
                <w:sz w:val="16"/>
                <w:szCs w:val="16"/>
              </w:rPr>
              <w:t>Starring:GINA GERSHON,MICHAEL BIEHN,SEAN PATRICK FLANERY,NICK BORAINE,EDDIE DRISCOLL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jockey legends Katelyn Mallyon and James McDonald. Adam makes a cube light. Karen makes a whole baguette with king prawn, minted cabbage and crispy pancetta.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Half-Blood Prince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Harry Potter returns to Hogwarts for his sixth year--to face a growing danger that may be more than a match for his strengthening powers as a wizard.</w:t>
            </w:r>
            <w:r w:rsidR="00A52C84">
              <w:rPr>
                <w:rFonts w:ascii="Arial" w:hAnsi="Arial" w:cs="Arial"/>
                <w:sz w:val="16"/>
                <w:szCs w:val="16"/>
              </w:rPr>
              <w:t xml:space="preserve"> </w:t>
            </w:r>
            <w:r w:rsidR="008D5A11">
              <w:rPr>
                <w:rFonts w:ascii="Arial" w:hAnsi="Arial" w:cs="Arial"/>
                <w:sz w:val="16"/>
                <w:szCs w:val="16"/>
              </w:rPr>
              <w:t>Starring:ALAN RICKMAN,DANIEL RADCLIFFE,EMMA WATSON,JIM BROADBENT,MICHAEL GAMBON,TOM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DannyDonnieJoeJonJordan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demanding Beverly part with her vast collection of their children's artwork, Murray gets sentimental about what was thrown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My Next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patient from Meredith’s very first surgery as an Intern is readmitted to Grey Sloan Memorial with a new aneurysm, and Amelia takes her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Bowflex Max Trainer (A2830BM16S)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Journeys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Once in a lifetime journeys  - see the real Jurassic Park preserved on the Galapagos Islands, where you can come face to face with prehistoric swimming iguanas, ancient giant tortoises and sea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Derby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racing purist's dream day featuring nine Group races, including Australia’s premier staying classic for three year olds.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Harry Potter And The Deathly Hallows - Part 1: </w:t>
            </w:r>
            <w:r w:rsidR="005D7F59" w:rsidRPr="00CC53DF">
              <w:rPr>
                <w:rFonts w:ascii="Arial" w:hAnsi="Arial" w:cs="Arial"/>
                <w:b/>
                <w:sz w:val="16"/>
                <w:szCs w:val="16"/>
              </w:rPr>
              <w:t>Harry Potter And The Deathly Hallows - Part 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Harry, Ron and Hermione set out on their perilous mission to track down and destroy the secret to Voldemort's immortality and destruction -- the Horcruxes.</w:t>
            </w:r>
            <w:r w:rsidR="00A52C84">
              <w:rPr>
                <w:rFonts w:ascii="Arial" w:hAnsi="Arial" w:cs="Arial"/>
                <w:sz w:val="16"/>
                <w:szCs w:val="16"/>
              </w:rPr>
              <w:t xml:space="preserve"> </w:t>
            </w:r>
            <w:r w:rsidR="008D5A11">
              <w:rPr>
                <w:rFonts w:ascii="Arial" w:hAnsi="Arial" w:cs="Arial"/>
                <w:sz w:val="16"/>
                <w:szCs w:val="16"/>
              </w:rPr>
              <w:t>Starring:ALAN RICKMAN,DANIEL RADCLIFFE,EMMA WATSON,RALPH FIENNES,TOM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X2: X-Men United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X-Men band together to find a mutant assassin who has made an attempt on the President's life, while the Mutant Academy is attacked by military forces.</w:t>
            </w:r>
            <w:r w:rsidR="00A52C84">
              <w:rPr>
                <w:rFonts w:ascii="Arial" w:hAnsi="Arial" w:cs="Arial"/>
                <w:sz w:val="16"/>
                <w:szCs w:val="16"/>
              </w:rPr>
              <w:t xml:space="preserve"> </w:t>
            </w:r>
            <w:r w:rsidR="008D5A11">
              <w:rPr>
                <w:rFonts w:ascii="Arial" w:hAnsi="Arial" w:cs="Arial"/>
                <w:sz w:val="16"/>
                <w:szCs w:val="16"/>
              </w:rPr>
              <w:t>Starring:ALAN CUMMING,ANNA PAQUIN,BRIAN COX,HALLE BERRY,HUGH JACKMAN,JAMES MARSDEN,IAN MCKELLEN,FAMKE JANSSEN,KELLY HU,REBECCA ROMIJN-STAMOS,PATRICK STEWART,SHAWN ASHMORE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Eyez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Bailey, Jackson, Callie and Jo travel to a military hospital to perform an extraordinary and extremely risky surgery on a veteran with an advanced tumor.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9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9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9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9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Beryl faces Susan with an agonising decision. Debbie experiences a horrifying ordeal.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drops a bombshell on Debbie.  Wayne is shocked at a changed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A5D67">
      <w:rPr>
        <w:rFonts w:ascii="Arial" w:hAnsi="Arial" w:cs="Arial"/>
        <w:noProof/>
        <w:sz w:val="16"/>
      </w:rPr>
      <w:t>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A5D67">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4190C">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4190C"/>
    <w:rsid w:val="00452651"/>
    <w:rsid w:val="00457517"/>
    <w:rsid w:val="00493E96"/>
    <w:rsid w:val="004A5340"/>
    <w:rsid w:val="004A5D67"/>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4084</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2018-10-22T00:38:00Z</dcterms:created>
  <dcterms:modified xsi:type="dcterms:W3CDTF">2018-10-22T03:15:00Z</dcterms:modified>
</cp:coreProperties>
</file>