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2A9F">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Mail To The Chief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cast their vote for a letter penned by a college-aged future President...Bill Clinton.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Private SMO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Smo surprises the troops at Fort Campbell with a free show plus a big charitable donation. Meanwhile, Whitney surprises the family with a rambunctious puppy that disrupts the peaceful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Superfoiler Grand Prix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Many of the world's best sailors have gathered to test their skills.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+SUFO01-012+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Gimme Some Skin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your sights with the Cajun Pawn Stars as they check out a pristine 1918 Browning Automatic Rifle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Some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Pigs fly at Silver Dollar when shop regular "Shoe Shine" Mike rolls in with his champion show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Buy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stands still as the Cajun Pawn Stars encounter a 1790's pocket watch from Founding Father George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House On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ship ahoy when the Cajun Pawn Stars jump on board a houseboat on the bayou. Will the guys decide this floating flophouse is worth a wave of cash or will they send this deal adrift?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p w:rsidR="006B2A9F" w:rsidRDefault="006B2A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Longest Yard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Pro quarterback Paul Crewe and former coach Nate Scarboro are doing time in the same prison. When forced to put together a team to take on the guards, Crewe asks Scarboro to help coach the inmates.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Supremacy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is the CIA's prime suspect in a murder and has to prove his innocence, recover his past, and save the woman he loves.</w:t>
            </w:r>
            <w:r w:rsidR="00A52C84">
              <w:rPr>
                <w:rFonts w:ascii="Arial" w:hAnsi="Arial" w:cs="Arial"/>
                <w:sz w:val="16"/>
                <w:szCs w:val="16"/>
              </w:rPr>
              <w:t xml:space="preserve"> </w:t>
            </w:r>
            <w:r w:rsidR="008D5A11">
              <w:rPr>
                <w:rFonts w:ascii="Arial" w:hAnsi="Arial" w:cs="Arial"/>
                <w:sz w:val="16"/>
                <w:szCs w:val="16"/>
              </w:rPr>
              <w:t>Starring:BRIAN COX,FRANKA POTENTE,MATT DAMON,JULIA STILES,JOAN ALLEN,KARL URBAN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Man With Two Brians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thinks Brian's getting too old, and brings home another dog, named New Brian. Guest starring Johnny Knoxville. </w:t>
            </w:r>
            <w:r w:rsidR="00A52C84">
              <w:rPr>
                <w:rFonts w:ascii="Arial" w:hAnsi="Arial" w:cs="Arial"/>
                <w:sz w:val="16"/>
                <w:szCs w:val="16"/>
              </w:rPr>
              <w:t xml:space="preserve"> </w:t>
            </w:r>
            <w:r w:rsidR="008D5A11">
              <w:rPr>
                <w:rFonts w:ascii="Arial" w:hAnsi="Arial" w:cs="Arial"/>
                <w:sz w:val="16"/>
                <w:szCs w:val="16"/>
              </w:rPr>
              <w:t>Starring:ALEC SULKIN,DANNY SMITH,JOHN VIENER,PATRICK WARBURTON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Son Of Stan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and Francine can't agree on the best way to raise Steve, Stan has him cloned in order to see whose method is better; and Roger chases Hayley and Jeff around the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Cold 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Flash Challenge, the artists use a different kind of ink to make art… blood. The tables turn and an underdog is on the rise. Then artists go head to head against guest judges.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Restroom Rattler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Safari founder James Billie is running for Chairman of the Seminole Tribe after a ten-year absence from politics. Billie and his son face a fiercely protective mother gator during a handling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Gimme Some Skin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your sights with the Cajun Pawn Stars as they check out a pristine 1918 Browning Automatic Rifle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Some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Pigs fly at Silver Dollar when shop regular "Shoe Shine" Mike rolls in with his champion show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Buy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stands still as the Cajun Pawn Stars encounter a 1790's pocket watch from Founding Father George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Little House On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ship ahoy when the Cajun Pawn Stars jump on board a houseboat on the bayou. Will the guys decide this floating flophouse is worth a wave of cash or will they send this deal adrift?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2A9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Reef Reality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join Hook, Line and Sinker for an epic adventure deep into the Coral Sea. A mothership trip that turns up big fish, amazing history and fishing's version of Big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New Zealand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as they travel to the North Island of New Zealand, the place where giant King Fish were invented and the boys take on their most ambitious project boat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SMO's Kuntry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may have taken on too much when he begins construction on a country store to sell all of his merchandise. In the midst of the build, Lanica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Getting Old Ain't Easy (Over The Hill)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rolling his jeep during a hunt, Jerry decides it might be time to "hang up his spurs," but when he puts his son Robert in charge of the family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When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smoking after being overlooked to run the family business, Krystal tries to prove she's more qualified than her brother but Robert doesn t take well to having his newfound authority challenged.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One Bad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Handlers Cattail and One Bear are called in to relocate three feisty alligators to make room for an aggressive bull alligator named Bad from a nearby wildlife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Alligator Attack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is trapping hogs in an effort to control the growing population, but a wild hog still manages to wreak havoc on the reservation. Meanwhile a newbie staffer is bitten in the gator pond.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Virginia Is For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rsidR="00B65E79" w:rsidRDefault="00B65E79" w:rsidP="003A3140">
      <w:pPr>
        <w:rPr>
          <w:rFonts w:ascii="Arial" w:hAnsi="Arial" w:cs="Arial"/>
          <w:b/>
        </w:rPr>
      </w:pPr>
    </w:p>
    <w:p w:rsidR="006B2A9F" w:rsidRDefault="006B2A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Collateral Damage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his family is killed by a terrorist act, a firefighter goes in search of the one responsible.</w:t>
            </w:r>
            <w:r w:rsidR="00A52C84">
              <w:rPr>
                <w:rFonts w:ascii="Arial" w:hAnsi="Arial" w:cs="Arial"/>
                <w:sz w:val="16"/>
                <w:szCs w:val="16"/>
              </w:rPr>
              <w:t xml:space="preserve"> </w:t>
            </w:r>
            <w:r w:rsidR="008D5A11">
              <w:rPr>
                <w:rFonts w:ascii="Arial" w:hAnsi="Arial" w:cs="Arial"/>
                <w:sz w:val="16"/>
                <w:szCs w:val="16"/>
              </w:rPr>
              <w:t>Starring:ARNOLD SCHWARZENEGGER,CLIFF CURTIS,FRANCESCA NERI,JOHN LEGUIZAMO,TYLER POSEY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We Love You Conrad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turns to the bottle when he discovers that his beloved Jillian is getting married.</w:t>
            </w:r>
            <w:r w:rsidR="00A52C84">
              <w:rPr>
                <w:rFonts w:ascii="Arial" w:hAnsi="Arial" w:cs="Arial"/>
                <w:sz w:val="16"/>
                <w:szCs w:val="16"/>
              </w:rPr>
              <w:t xml:space="preserve"> </w:t>
            </w:r>
            <w:r w:rsidR="008D5A11">
              <w:rPr>
                <w:rFonts w:ascii="Arial" w:hAnsi="Arial" w:cs="Arial"/>
                <w:sz w:val="16"/>
                <w:szCs w:val="16"/>
              </w:rPr>
              <w:t>Starring:LAUREN CONRAD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Best Little Horror House In Langley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neighbor threatens to break Stan and Francine's winning streak of having the scariest haunted house on the block for the ninth straight year, Stan is forced to up the ante using real life horrors.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causes a controversy that could get him kicked out of the competition for good. The artists tattoo amputees where their limbs once were, and the last rivals standing battle it out head to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BMW X3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BMW plant in South Carolina is visited for a behind-the-scenes look at the making of the X3.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Getting Old Ain't Easy (Over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rolling his jeep during a hunt, Jerry decides it might be time to "hang up his spurs," but when he puts his son Robert in charge of the family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When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smoking after being overlooked to run the family business, Krystal tries to prove she's more qualified than her brother but Robert doesn t take well to having his newfound authority challenged.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Big SMO's Kuntry Store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Smo may have taken on too much when he begins construction on a country store to sell all of his merchandise. In the midst of the build, Lanica preps for her first middle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aboard Australia's most outrageous trailer boat! It's Broome WA at break neck speed plus, meet the Triple Tail a little know but highly prized sportsfish.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2A9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Does Size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for the ride as the team conduct a trailer boat comparison, pitting big versus small and old versus new. Plus a single handed battle with one of the rarest game fish of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Magical Melville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Melville Island in the Northern Territory is one of Australia's most productive fisheries, join Hook, Line and Sinker on a voyage of discovery in the remote Top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Virginia Is For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Movie 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I Hate A Calf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Robert's newfound leadership comes into question when he sleeps in on a big job, so Krystal takes the reigns and leads by example.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If You Want Something Done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power-struggle between Robert and Krystal starts to affect the bottom line, Jerry has no choice but to take control and finish the job before calf-eating hogs run a rancher out of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Nude &amp; Tattooed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get up close and awkward with naked Canvases. The game is on when one Artist screws everyone over. New York Yankees Legend CC Sabathia is Guest Judge.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Best Laid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fighting and business faltering, Jerry tries to mend some fences with a road trip to Louisiana, where wild hogs threaten a turtle farmer.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building of a Ford F-150 is documented at the Dearborn Truck Plant in Michigan, which churns out more than 1200 trucks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Virginia Is For Pickers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picking blitz in the state of Virginia, when Mike, Frank, Robbie and Danielle all hit the road to leave no lead unturned.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+APIC07-013+</w:t>
            </w:r>
          </w:p>
        </w:tc>
      </w:tr>
    </w:tbl>
    <w:p w:rsidR="00B65E79" w:rsidRDefault="00B65E79" w:rsidP="003A3140">
      <w:pPr>
        <w:rPr>
          <w:rFonts w:ascii="Arial" w:hAnsi="Arial" w:cs="Arial"/>
          <w:b/>
        </w:rPr>
      </w:pPr>
    </w:p>
    <w:p w:rsidR="006B2A9F" w:rsidRDefault="006B2A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Yes, No, Maybe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officers patience is tested well beyond his limits when he catches an extremely drunk driver. A driver going hellishly fast smashes into a young woman then does a runner from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Husband and wife truckers Nick and Jo risk one final supply to a remote settlement as the wet season looms.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accidents, bigger machines and the toughest towies in the trade. When things go wrong, the country's largest towing company is there to pick up the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Hot Rod Fire Truck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transforms a 1944 vintage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MoSparring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the 1970 Plymouth Superbird close to being finished, Tony DAgostino from Tony's Parts comes out to help get the shop organised.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Heads Will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fight for the opportunity to ink NFL RB Deangelo Williams as he honors his mother who died of breast cancer. Head tattoos send a Canvas over the edge, causing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I Hate A Calf Killer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Robert's newfound leadership comes into question when he sleeps in on a big job, so Krystal takes the reigns and leads by example.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If You Want Something Done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power-struggle between Robert and Krystal starts to affect the bottom line, Jerry has no choice but to take control and finish the job before calf-eating hogs run a rancher out of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Smo: A Rich Collaboration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Rich and Smo are together again -- this time to co-write a song that Smo believes is his best shot at convincing Warners to green-light a second album.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Fire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transforms a 1944 vintage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MoSparring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1970 Plymouth Superbird close to being finished, Tony DAgostino from Tony's Parts comes out to help get the shop organised.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considered a humble table fish, the flathead has evolved into one of our most highly prized sportsfish.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6B2A9F">
              <w:rPr>
                <w:rFonts w:ascii="Arial" w:hAnsi="Arial" w:cs="Arial"/>
                <w:b/>
                <w:sz w:val="16"/>
                <w:szCs w:val="16"/>
              </w:rPr>
              <w:t xml:space="preserve"> </w:t>
            </w:r>
          </w:p>
          <w:p w:rsidR="006B2A9F" w:rsidRPr="006B2A9F"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6B2A9F" w:rsidRDefault="006B2A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Karamea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Abroholos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Ballistic in Broome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aboard Australia's most outrageous trailer boat! It's Broome WA at break neck speed plus, meet the Triple Tail a little know but highly prized sportsfish.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Flathead Classic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Once considered a humble table fish, the flathead has evolved into one of our most highly prized sportsfish. Join 700 anglers, 300 teams for the 2016 Gold Coast Flathead Classic.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Best Laid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fighting and business faltering, Jerry tries to mend some fences with a road trip to Louisiana, where wild hogs threaten a turtle farmer.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Old Dog, New Tricks (Dead In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sinking in the Louisiana swamps, Jerry recruits a local named "Leprechaun" for help, but catching hogs is only half the battle as Jerry struggles to keep peace in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X-Men's Hugh Jackman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ink X-Men superfans with iconic X-Men characters in the first ever colour portrait challenge. And the ultimate authority, Hugh Jackman, chooses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2 On 1 Tat-Astrophe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forced to work in pairs and end up at each other’s throats. When a Canvas passes out, one Artist takes matters into his own hands, and another loses his marbles.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More You 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Frank, Danielle and Robbie continue to double down in Virginia, but hit a roadblock with a seller who won't let go of a one-of-a-kind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Thunderdome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B65E79" w:rsidRDefault="00B65E79" w:rsidP="003A3140">
      <w:pPr>
        <w:rPr>
          <w:rFonts w:ascii="Arial" w:hAnsi="Arial" w:cs="Arial"/>
          <w:b/>
        </w:rPr>
      </w:pPr>
    </w:p>
    <w:p w:rsidR="006B2A9F" w:rsidRDefault="006B2A9F" w:rsidP="003A3140">
      <w:pPr>
        <w:rPr>
          <w:rFonts w:ascii="Arial" w:hAnsi="Arial" w:cs="Arial"/>
          <w:b/>
        </w:rPr>
      </w:pPr>
    </w:p>
    <w:p w:rsidR="006B2A9F" w:rsidRDefault="006B2A9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Little Big Mom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Lisa becomes mother-of-the-house when Marge is hospitalized with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Faith Off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Bart believes he has the power to heal the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Mansion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Simpsons care for Burns’ mansion when the billionaire leaves town for a medical exam.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Is Where The Art Isn't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Homer is accused of stealing a million-dollar painting, only a detective from the 1970s can clear his name, or send him to jail.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HTTPete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help promote the brewery to millennials, Peter adopts the millennial lifestyle, and his methods soon attract the attention of a high-powered Silicon Valley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Giggity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Quagmire and Joe visit the Harvard University campus, Quagmire accidentally marries a prostitute. In order to get out of his marriage, Quagmire pretends to be lovers with Peter.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Valentine's Day In Quahog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dates a guy from the internet, Stewie uses his time machine and falls for a girl in the 60s and Brians ex-girlfriends pay him a visit and Quagmire gets in touch with his feminine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Rapture's Delight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Rapture happens on Christmas Eve, and Stan is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Don't Look A Smith Horse In The 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 demands that Stan trade in his gas-guzzling SUV for a hybrid in order to save money, he buys a horse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Chop Shop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takes Junior and Jack to get a haircut in preparation for the Christmas card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Movie 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Frito 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Old Dog, New Tricks (Dead In The Bayou)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sinking in the Louisiana swamps, Jerry recruits a local named "Leprechaun" for help, but catching hogs is only half the battle as Jerry struggles to keep peace in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Batemans Bay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Batemans Bay's winter snapper fishery can be very good. Micah Adams and Andrew Badullovich team up with a soft plastics and light spin rods to uncover a few snapper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2A9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Grand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Wreck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Far, far away in the Coral Sea lies a reef steeped in history and absolutely stacked with fish. Join the Hook, Line and Sinker team as they set out to tick of the glamour species of Wreck Reef.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set themselves the ambitious task of catching four species of billfish, from their own boat, using their own gear. There's even a detour into the world of cast netting for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Thunderdome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 or break for the Virginia blitz strategy. Mike and Frank meet a real-deal motorcycle legend ready to clear out some of his high-octane stock.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Packing 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ride with the Pawn Stars as they check out a 1962 mobster-style Cadillac Fleetwood limousine. And later, a man walks into the shop with two vintage pistol lighters.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wild hog threatens some local children, even Jerry s wife, Cathy, gets involved in the hunt and in the process, the Campbells put the "family" back in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Nemesis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working like a well-oiled machine, Jerry goes after a big contract offered up by a local car dealer, but he soon reveals that the Campbells aren't the only ones he called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Artist Slaughter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Halo hears smack talk and gets revenge. Drama erupts when broken-hearted Canvases want tattoos they got for their exes covered. And the pressure is on when the judges send 2 artists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Explosion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Flash Challenge gets more explosion when the Artists use gunpowder to make art. And King of Horror Rob Zombie steps up as Guest Judge for gory tattoos of creepy demons.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Little Big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becomes mother-of-the-house when Marge is hospitalized with a broken leg.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Faith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Bart believes he has the power to heal the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Mansion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care for Burns’ mansion when the billionaire leaves town for a medical exam.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Is Where The Art Isn't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Homer is accused of stealing a million-dollar painting, only a detective from the 1970s can clear his name, or send him to jail.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A Hero's Journey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preliminary round of the first-ever Robot Combat League tournament continues with two incredible battles full of surprises; a filmmaking legend visits the RCL Arena.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2: Judgment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cyborg, identical to the one who failed to kill Sarah Connor, must now protect her young son, John Connor, from a more advanced cyborg, made out of liquid metal.</w:t>
            </w:r>
            <w:r w:rsidR="00A52C84">
              <w:rPr>
                <w:rFonts w:ascii="Arial" w:hAnsi="Arial" w:cs="Arial"/>
                <w:sz w:val="16"/>
                <w:szCs w:val="16"/>
              </w:rPr>
              <w:t xml:space="preserve"> </w:t>
            </w:r>
            <w:r w:rsidR="008D5A11">
              <w:rPr>
                <w:rFonts w:ascii="Arial" w:hAnsi="Arial" w:cs="Arial"/>
                <w:sz w:val="16"/>
                <w:szCs w:val="16"/>
              </w:rPr>
              <w:t>Starring:ARNOLD SCHWARZENEGGER,EARL BOEN,EDWARD FURLONG,LINDA HAMILTON,JOE MORTON,ROBERT PATRICK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Three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discovers the writing of Stephen King, he imagines his family in three of King's most famous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Stan's Food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Francine learns that Stan's lifelong dream is to open his very own restaurant, she convinces him that Roger would be the perfect partner.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AFL superstar Patrick Dangerfield and mate Bomber Farrell as they continue their fishing adventure around Groote Eylandt and engage with Traditional Owners at Dalumba Bay.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Family Matters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wild hog threatens some local children, even Jerry s wife, Cathy, gets involved in the hunt and in the process, the Campbells put the "family" back in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Nemesis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his family working like a well-oiled machine, Jerry goes after a big contract offered up by a local car dealer, but he soon reveals that the Campbells aren't the only ones he called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set themselves the ambitious task of catching four species of billfish, from their own boat, using their own gear. There's even a detour into the world of cast netting for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Default="002A4525" w:rsidP="004D5976">
            <w:pPr>
              <w:rPr>
                <w:rFonts w:ascii="Arial" w:hAnsi="Arial" w:cs="Arial"/>
                <w:b/>
                <w:sz w:val="16"/>
                <w:szCs w:val="16"/>
              </w:rPr>
            </w:pPr>
            <w:r>
              <w:rPr>
                <w:rFonts w:ascii="Arial" w:hAnsi="Arial" w:cs="Arial"/>
                <w:b/>
                <w:sz w:val="16"/>
                <w:szCs w:val="16"/>
              </w:rPr>
              <w:t xml:space="preserve">TBA: </w:t>
            </w:r>
            <w:r w:rsidR="006B2A9F">
              <w:rPr>
                <w:rFonts w:ascii="Arial" w:hAnsi="Arial" w:cs="Arial"/>
                <w:b/>
                <w:sz w:val="16"/>
                <w:szCs w:val="16"/>
              </w:rPr>
              <w:t xml:space="preserve"> </w:t>
            </w:r>
          </w:p>
          <w:p w:rsidR="006B2A9F" w:rsidRPr="006B2A9F" w:rsidRDefault="006B2A9F" w:rsidP="004D5976">
            <w:pPr>
              <w:rPr>
                <w:rFonts w:ascii="Arial" w:hAnsi="Arial" w:cs="Arial"/>
                <w:sz w:val="16"/>
                <w:szCs w:val="16"/>
              </w:rPr>
            </w:pPr>
            <w:r w:rsidRPr="006B2A9F">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Lord Howe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Lord Howe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Hook, Line and Sinker, Marlin Express rolls on and this time to a freakish double hookup on Blue Marlin, all without a cameraman in sight! Plus, more from Australia's favourite boat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for four species of billfish from the East Coast of Australia continues, this time Black Marlin is on the hit list as well as an ill-timed bucks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Vanuatu With Conor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Guinness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 the scenes at the biggest dark beer brewery in the world, the 48-acre St James Gate Brewery, located right in the middle of Dublin.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National Finals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Series Review 2017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400 Thunder: Santos Super Thunder - Pro Alcohol/Pro Smaller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Really Sweet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conspires with a proud dad to give the ultimate surprise 16th birthday gift, and the shop frustrates a customer with a design error on a scaled-down commemorative Model T Firetruck.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get fired up when a rare three-trigger Stevens shotgun barrels into the shop.  Will the third trigger be the charm, or is this gun a three-time 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Hawthorn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Hawks will be aiming to improve on their impressive record against the Swans, having won the last three clashes.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Chum-P Change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Make it rain with the Pawn Stars, when a collection of paper money from the Republic of Texas comes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What The Truck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 with the Pawn Stars when they’re presented with a 1960’s Mercedes Unimog.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Three Hour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try to cash in when a seller presents them with rare $1 and $5 bills from the 1800’s. Will they see dollar signs or will the asking price break the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Kate Beckinsale stars as Selene, a vampire warrior caught up in an age- old battle between vampires and werewolves. When she falls in love with the enemy, her allegiance is put to the test.</w:t>
            </w:r>
            <w:r w:rsidR="00A52C84">
              <w:rPr>
                <w:rFonts w:ascii="Arial" w:hAnsi="Arial" w:cs="Arial"/>
                <w:sz w:val="16"/>
                <w:szCs w:val="16"/>
              </w:rPr>
              <w:t xml:space="preserve"> </w:t>
            </w:r>
            <w:r w:rsidR="008D5A11">
              <w:rPr>
                <w:rFonts w:ascii="Arial" w:hAnsi="Arial" w:cs="Arial"/>
                <w:sz w:val="16"/>
                <w:szCs w:val="16"/>
              </w:rPr>
              <w:t>Starring:BILL NIGHY,KATE BECKINSALE,MICHAEL SHEEN,WENTWORTH MILLER,SHANE BROLLY,SOPHIA MYLES,SCOTT SPEEDMAN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Tiegs For You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the local dry cleaner loses Peter's favorite white shirt, he goes ballistic. Meanwhile, Brian tries to score on a date with a new friend, Denise, but ends up striking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Painstaking Portraits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go head to head tattooing the same portrait on two family members. Some family members are left with jacked tattoos as the portrait subject overlooks.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Squad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down to the wire as the artists battle for a top 4 spot - to survive they must impress 3 tattoo heavyweights criticizing their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Hook, Line and Sinker, Marlin Express rolls on and this time to a freakish double hookup on Blue Marlin, all without a cameraman in sight! Plus, more from Australia's favourite boat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Wilderness Island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Lakes Entrance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HLS Billfish Grand-Slam travels first to NSW in pursuit of Striped Marlin and then deep into the Southern Ocean to complete the task against the strongest fish that swims.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6B2A9F">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X Games events, athletes and artists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Fuel For The Soul,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From Bream to Bass the best fisherman in the country share their experience to help you catch more fish.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 Santos Super Thunder - Pro Alcohol/Pro Smaller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Vegas And Lemons,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Mack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 look at the production of the Mack Titan, which is over 10 tons of chrome and steel packing 605 horsepower and a 200-ton towing capacity.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Under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into the trenches with the Cajun Pawn Stars as they set their sights on a rare WWI military periscope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Cows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Cajun Pawn Stars as they shift gears to check out a classic 1990 Ferrari 348.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Jay's younger brother, Everett, has joined the staff as an aspiring gator handler, but for his first assignment, he has to catch a gator with his bare hands because it is Seminole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Trigger Finger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Cajun Pawn Stars as they check out a rare 1921 Tommy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Van Haulin'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helps Shannon restore an old VW van and later finds a '69 Ford Bronco for a single mom who wants to revisit her youth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B2A9F"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Van Haulin'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helps Shannon restore an old VW van and later finds a '69 Ford Bronco for a single mom who wants to revisit her youth with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Emotional outbursts, explosive fights, incredible tattoos and epic fails. It's the end of the line and the sparks fly as the last 4 artists standing battle it out for a spot in the Live Finale.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Finale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3 artists reveal their 35 hour back pieces. The sparks fly when all 18 rival artists return to give the lowdown on whose rivalries still burn and one artist becomes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Under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Step into the trenches with the Cajun Pawn Stars as they set their sights on a rare WWI military periscope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Cows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some rubber with the Cajun Pawn Stars as they shift gears to check out a classic 1990 Ferrari 348.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Trigger Finger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aim with the Cajun Pawn Stars as they check out a rare 1921 Tommy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quest for four species of billfish from the East Coast of Australia continues, this time Black Marlin is on the hit list as well as an ill-timed bucks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HLS Billfish Grand-Slam travels first to NSW in pursuit of Striped Marlin and then deep into the Southern Ocean to complete the task against the strongest fish that swims.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B2A9F">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B2A9F">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6B2A9F">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2A9F"/>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6370</Words>
  <Characters>36313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2018-04-30T04:19:00Z</dcterms:created>
  <dcterms:modified xsi:type="dcterms:W3CDTF">2018-04-30T04:19:00Z</dcterms:modified>
</cp:coreProperties>
</file>