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15,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USA Media Launch 2018 H-D Bikes,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All Female Riders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Jimmie's Increasingly Bad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Place your bets with the Cajun Pawn Stars as they check out an antique, but beat-up, 1930s horse race gambling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Trading Or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need some super-sized wheels to take their families back and forth to the new trading post in Utah.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2 Days To Tag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race to the finish, Troy is on pace to tag out early. Junior and Willie head to new hunting grounds, but when it's time to bag a beast, they can't find the guns.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Mountain Men: This Is The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North Carolina, Eustace Conway s land is in jeopardy, so he saddles up and rides into town to make his final stand. In Alaska, Marty battles weather and wind as he attempts to feed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+MMEN01-008+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Under Siege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half the season over, the best hunters are back on track and ahead of last year's pace. R.J. and Jay Paul are after a nasty gator that's been wreaking havoc.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Secret Weapons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Jacob and Chase are once again operating their own boat to help their dad fill tags. Jacob is looking for new territory and he's bringing along the Landry secret weapon ...his grandfather.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Pirates Of The Caribbean: On Stranger Tides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Captain Jack Sparrow finds himself on an unexpected journey to the fabled Fountain of Youth when a woman from his past forces him aboard the ship of the formidable pirate Blackbeard.</w:t>
            </w:r>
            <w:r w:rsidR="00A52C84">
              <w:rPr>
                <w:rFonts w:ascii="Arial" w:hAnsi="Arial" w:cs="Arial"/>
                <w:sz w:val="16"/>
                <w:szCs w:val="16"/>
              </w:rPr>
              <w:t xml:space="preserve"> </w:t>
            </w:r>
            <w:r w:rsidR="008D5A11">
              <w:rPr>
                <w:rFonts w:ascii="Arial" w:hAnsi="Arial" w:cs="Arial"/>
                <w:sz w:val="16"/>
                <w:szCs w:val="16"/>
              </w:rPr>
              <w:t>Starring:ANTON LESSER,ASTRID BERGES-FRISBEY,DAMIAN OHARE,GREG ELLIS,GEOFFREY RUSH,IAN MCSHANE,KEVIN MCNALLY,KEITH RICHARDS,JOHNNY DEPP,SAM CLAFLIN,RICHARD GRIFFITHS,ROGER ALLAM,PENELOPE CRUZ,OSCAR JAENADA,STEPHEN GRAHAM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Iron Man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Stark has declared himself Iron Man and installed world peace-or so he thinks. Not only is there a madman out to kill him with his own technology, there's something more: he is dying.</w:t>
            </w:r>
            <w:r w:rsidR="00A52C84">
              <w:rPr>
                <w:rFonts w:ascii="Arial" w:hAnsi="Arial" w:cs="Arial"/>
                <w:sz w:val="16"/>
                <w:szCs w:val="16"/>
              </w:rPr>
              <w:t xml:space="preserve"> </w:t>
            </w:r>
            <w:r w:rsidR="008D5A11">
              <w:rPr>
                <w:rFonts w:ascii="Arial" w:hAnsi="Arial" w:cs="Arial"/>
                <w:sz w:val="16"/>
                <w:szCs w:val="16"/>
              </w:rPr>
              <w:t>Starring:GWYNETH PALTROW,DON CHEADLE,JON FAVREAU,SAMUEL L JACKSON,SAM ROCKWELL,ROBERT DOWNEY JNR,MICKEY ROURKE,SCARLETT JOHANSSON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Jimmie's Increasingly Bad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Place your bets with the Cajun Pawn Stars as they check out an antique, but beat-up, 1930s horse race gambling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Under Siege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half the season over, the best hunters are back on track and ahead of last year's pace. R.J. and Jay Paul are after a nasty gator that's been wreaking havoc.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Under Siege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half the season over, the best hunters are back on track and ahead of last year's pace. R.J. and Jay Paul are after a nasty gator that's been wreaking havoc.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Jimmie's Increasingly Bad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Place your bets with the Cajun Pawn Stars as they check out an antique, but beat-up, 1930s horse race gambling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largest dairy producer in the Middle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Corona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all- video competition highlights the world's best freestyle moto athletes battling for X Games gold. Athletes include: Axell Hodges, Jackson Strong, Kris Foster, Ronnie Renner and Tyler Bereman.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Under Siege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half the season over, the best hunters are back on track and ahead of last year's pace. R.J. and Jay Paul are after a nasty gator that's been wreaking havoc.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Secret Weapons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Jacob and Chase are once again operating their own boat to help their dad fill tags. Jacob is looking for new territory and he's bringing along the Landry secret weapon ...his grandfather.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Gold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day one of the thirty-day alligator hunting season in Louisiana. This year prices are 30% higher, and with big bucks on the line, a Gator Gold rush is about to begin.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Guts, No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Southern Louisiana the Gator Gold Rush is in full swing. Buyers are paying top dollar for alligators, and Troy has a plan to get his share.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Numbers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discover a rare 1930s coupe at Buckey's one-man ranch; and the numbers aren't in Mike's favor when Frank shows off his beautiful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King Of Pain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Safe House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CIA agent is tasked with looking after the most wanted fugitive in a safe house. But when the safe house is attacked, he finds himself on the run with his charge.</w:t>
            </w:r>
            <w:r w:rsidR="00A52C84">
              <w:rPr>
                <w:rFonts w:ascii="Arial" w:hAnsi="Arial" w:cs="Arial"/>
                <w:sz w:val="16"/>
                <w:szCs w:val="16"/>
              </w:rPr>
              <w:t xml:space="preserve"> </w:t>
            </w:r>
            <w:r w:rsidR="008D5A11">
              <w:rPr>
                <w:rFonts w:ascii="Arial" w:hAnsi="Arial" w:cs="Arial"/>
                <w:sz w:val="16"/>
                <w:szCs w:val="16"/>
              </w:rPr>
              <w:t>Starring:BRENDAN GLEESON,DENZEL WASHINGTON,ROBERT PATRICK,RYAN REYNOLDS,SAM SHEPARD,VERA FARMIGA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Getaway </w:t>
            </w:r>
            <w:r w:rsidR="00CC53DF" w:rsidRPr="00CC53DF">
              <w:rPr>
                <w:rFonts w:ascii="Arial" w:hAnsi="Arial" w:cs="Arial"/>
                <w:b/>
                <w:sz w:val="16"/>
                <w:szCs w:val="16"/>
              </w:rPr>
              <w:t xml:space="preserve"> (1972)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ex-con and his devoted wife must flee from danger when a heist doesn't go as planned.</w:t>
            </w:r>
            <w:r w:rsidR="00A52C84">
              <w:rPr>
                <w:rFonts w:ascii="Arial" w:hAnsi="Arial" w:cs="Arial"/>
                <w:sz w:val="16"/>
                <w:szCs w:val="16"/>
              </w:rPr>
              <w:t xml:space="preserve"> </w:t>
            </w:r>
            <w:r w:rsidR="008D5A11">
              <w:rPr>
                <w:rFonts w:ascii="Arial" w:hAnsi="Arial" w:cs="Arial"/>
                <w:sz w:val="16"/>
                <w:szCs w:val="16"/>
              </w:rPr>
              <w:t>Starring:ALEC BALDWIN,JAMES WOODS,DAVID MORSE,KIM BASINGER,JENNIFER TILLY,PHILIP SEYMOUR HOFFMAN,RICHARD FARNSWORTH,MICHAEL MADSEN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Corona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Gold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day one of the thirty-day alligator hunting season in Louisiana. This year prices are 30% higher, and with big bucks on the line, a Gator Gold rush is about to begin.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Guts, No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Southern Louisiana the Gator Gold Rush is in full swing. Buyers are paying top dollar for alligators, and Troy has a plan to get his share.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Numbers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discover a rare 1930s coupe at Buckey's one-man ranch; and the numbers aren't in Mike's favor when Frank shows off his beautiful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King Of Pain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27C13">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Gold Rush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day one of the thirty-day alligator hunting season in Louisiana. This year prices are 30% higher, and with big bucks on the line, a Gator Gold rush is about to begin.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No Guts, No Gator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Southern Louisiana the Gator Gold Rush is in full swing. Buyers are paying top dollar for alligators, and Troy has a plan to get his share.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Yankee Magic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star struck with the Cajun Pawn Stars when country singer Tracy Lawrence stops by the shop looking to sell his 1920s Martin guitar and a colorful 1960s suit from singer/songwriter Hank Snow.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Oh Say Can You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Hit the road with the Cajun Pawn Stars when they head to shop-regular Bayou Bob's place to see a restored 1927 Chevy Roadster.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Numbers Game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discover a rare 1930s coupe at Buckey's one-man ranch; and the numbers aren't in Mike's favor when Frank shows off his beautiful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King Of Pain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Divide To Conquer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Day three of the month-long alligator season in Louisiana finds the hunters working at a frantic pace to fill their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Monster Marsh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is on his own for the first time in his career. His step dad Joe wrecked his back while wrangling gators, so now Tommy must carry the load all by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Georgia Gambler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try to beat the house against the Georgia Gambler, who plays for every price.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Free Agent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Roadside Rumble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roadside rumble erupts when a fired up driver with no licence and the wrong plates tries to take on an officer. Officers try to determine the cause of a smash and handle a hoon with an attitude.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Brazen Burnout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deal with a hoon doing burnouts in an industrial area and a drunk driver with a burning tyre. Another officer clocks a driver going twice the speed in a school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Russell Crusher runs into trouble taking his new metal muncher to clean up an eyesore at Uluru.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Space Junky -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Custom builder Ian Roussel crafts one-of-a-kind vehicles, including cars and trucks, adding his signature style to each machine he designs and builds.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Lone Wolf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defection in the ranks takes the battle for the winter roads to a whole new level. Hugh hatches a plan for VP Express to crush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56-year-old Wes is driving back from a trip with his wife, and hits a sobriety checkpoint, where he claims to have only had a couple of beers.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Yankee Magic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star struck with the Cajun Pawn Stars when country singer Tracy Lawrence stops by the shop looking to sell his 1920s Martin guitar and a colorful 1960s suit from singer/songwriter Hank Snow.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Divide To Conquer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Day three of the month-long alligator season in Louisiana finds the hunters working at a frantic pace to fill their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Monster Marsh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is on his own for the first time in his career. His step dad Joe wrecked his back while wrangling gators, so now Tommy must carry the load all by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Georgia Gambler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try to beat the house against the Georgia Gambler, who plays for every price.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Free Agent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Lone Wolf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defection in the ranks takes the battle for the winter roads to a whole new level. Hugh hatches a plan for VP Express to crush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Divide To Conquer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Day three of the month-long alligator season in Louisiana finds the hunters working at a frantic pace to fill their tags.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Monster Marsh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is on his own for the first time in his career. His step dad Joe wrecked his back while wrangling gators, so now Tommy must carry the load all by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Oh Say Can You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Hit the road with the Cajun Pawn Stars when they head to shop-regular Bayou Bob's place to see a restored 1927 Chevy Roadster.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Space Junky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Custom builder Ian Roussel crafts one-of-a-kind vehicles, including cars and trucks, adding his signature style to each machine he designs and builds.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Georgia Gambler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try to beat the house against the Georgia Gambler, who plays for every price.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Avenged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end of week one comes to a close hunters are faced with new challenges. Troy makes a shocking discovery, a monster gator is feeding dangerously close to his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Treebreaker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Before the day is done, the boys are out to fill their boat, land the King and take another step toward their own crown.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Empire Picks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use the force to uncover a secret Star Wars stash in California; the guys try to make a deal on a mint ’56 Chevy Bel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Sticks And Stones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Bye, Bye, Nerdie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searches for answers when a new student at school bullies her; Homer starts his own baby-proofing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+SIMP12-016+</w:t>
            </w:r>
          </w:p>
        </w:tc>
      </w:tr>
    </w:tbl>
    <w:p w:rsidR="00B65E79" w:rsidRDefault="00B65E79" w:rsidP="003A3140">
      <w:pPr>
        <w:rPr>
          <w:rFonts w:ascii="Arial" w:hAnsi="Arial" w:cs="Arial"/>
          <w:b/>
        </w:rPr>
      </w:pPr>
    </w:p>
    <w:p w:rsidR="00F27C13" w:rsidRDefault="00F27C1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Simpsons Safari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Simpsons journey through Africa, where they encounter jungle animals, tribesmen…and a chimp refuge owner with a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Triligy Of 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day in the life of the Simpsons replays three times: Homer panics when Marge slices off his thumb; Lisa attempts to place her entry in the school science fair; Bart is pursued by gangsters.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Treehouse Of Horror XXVII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Maggie becomes possessed by an ancient demon, Lisa discovers a creepy/perfect version of her family in an alternate universe and Homer cannibalizes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Finders Keepers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is convinced that a restaurant placemat is a treasure map. Word quickly spreads about the alleged cache, sparking a city-wide search and turning citizens against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Vestigial Peter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discovers he has a vestigial twin growing out of his neck. It's not long before Peter resents that everyone likes his twin more than him, so Peter decides to amputate his twin.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Quagmire's Quagmire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Quagmire meets Sonja, who is as sexually insatiable as he is, he's thrilled to finally be with someone who won't judge him. Meanwhile, a love triangle emerges between Stewie, Brian and Rupert.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Blagsnarst: A Love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and Francine discover an alien in the woods. Roger capriciously has a one-night relationship with her before becoming fed up and trying to get rid of her by calling the CIA.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Blonde Ambition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Haley decides to become a blonde in a bid to get more attention. Meanwhile, Stan and Steve try to find a new home for the Smiths.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Any Given Sunday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Diane has a class assignment of doing a documentary on her twin, Jack.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all- video competition highlights the world's best freestyle moto athletes battling for X Games gold. Athletes include: Axell Hodges, Jackson Strong, Kris Foster, Ronnie Renner and Tyler Bereman.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Sticks And 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Avenged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end of week one comes to a close hunters are faced with new challenges. Troy makes a shocking discovery, a monster gator is feeding dangerously close to his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Treebreaker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Before the day is done, the boys are out to fill their boat, land the King and take another step toward their own crown.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F27C13">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Avenged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end of week one comes to a close hunters are faced with new challenges. Troy makes a shocking discovery, a monster gator is feeding dangerously close to his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Treebreaker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Before the day is done, the boys are out to fill their boat, land the King and take another step toward their own crown.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Really Gotta Go Kart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 your engines with the Cajun Pawn Stars as they check out an old go-kart that, with the help of Yankee's powers of restoration, has the potential to become something extraordinary.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Dog Duty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Blast off with the Cajun Pawn Stars when a 1950s Space Commander Ride toy lands in the shop and takes Jimmie on a nostalgic trip back to his childhood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Empire Picks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use the force to uncover a secret Star Wars stash in California; the guys try to make a deal on a mint ’56 Chevy Bel 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Sticks And Stones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Something Wicked This Way Comes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Contenders Warringah and Manly battle it out at Pittswater Rugby ‘Rat’ Park in what shapes as a finals preview.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Tropical Storm Lee is finally making landfall and it's threatening to shut down alligator season altogether. With the season in jeopardy, Troy still has over 300 tags left to be filled.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Red, White And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unearth a music jackpot in an old general store, and a hoarder house holds on to its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Pawntridge Family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+PWNS12-010+</w:t>
            </w:r>
          </w:p>
        </w:tc>
      </w:tr>
    </w:tbl>
    <w:p w:rsidR="00B65E79" w:rsidRDefault="00B65E79" w:rsidP="003A3140">
      <w:pPr>
        <w:rPr>
          <w:rFonts w:ascii="Arial" w:hAnsi="Arial" w:cs="Arial"/>
          <w:b/>
        </w:rPr>
      </w:pPr>
    </w:p>
    <w:p w:rsidR="00F27C13" w:rsidRDefault="00F27C1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A Hard Day's Pawn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Funny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boxed in with the Pawn Stars as they check out an original work by Pablo Picasso.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National Treasure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treasure-seeker embarks on a quest to track down a chest hidden by America's Founding Fathers. Will he locate it before the FBI?</w:t>
            </w:r>
            <w:r w:rsidR="00A52C84">
              <w:rPr>
                <w:rFonts w:ascii="Arial" w:hAnsi="Arial" w:cs="Arial"/>
                <w:sz w:val="16"/>
                <w:szCs w:val="16"/>
              </w:rPr>
              <w:t xml:space="preserve"> </w:t>
            </w:r>
            <w:r w:rsidR="008D5A11">
              <w:rPr>
                <w:rFonts w:ascii="Arial" w:hAnsi="Arial" w:cs="Arial"/>
                <w:sz w:val="16"/>
                <w:szCs w:val="16"/>
              </w:rPr>
              <w:t>Starring:CHRISTOPHER PLUMMER,HARVEY KEITEL,DIANE KRUGER,JUSTIN BARTHA,JON VOIGHT,NICOLAS CAGE,SEAN BEAN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Really Gotta Go Kart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 your engines with the Cajun Pawn Stars as they check out an old go-kart that, with the help of Yankee's powers of restoration, has the potential to become something extraordinary.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Something Wicked This Way Comes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Contenders Warringah and Manly battle it out at Pittswater Rugby ‘Rat’ Park in what shapes as a finals preview.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Tropical Storm Lee is finally making landfall and it's threatening to shut down alligator season altogether. With the season in jeopardy, Troy still has over 300 tags left to be filled.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Red, White And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unearth a music jackpot in an old general store, and a hoarder house holds on to its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Pawntridge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 Hard Day's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Funny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boxed in with the Pawn Stars as they check out an original work by Pablo Picasso.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Something Wicked This Way Comes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Contenders Warringah and Manly battle it out at Pittswater Rugby ‘Rat’ Park in what shapes as a finals preview.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Tropical Storm Lee is finally making landfall and it's threatening to shut down alligator season altogether. With the season in jeopardy, Troy still has over 300 tags left to be filled.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Dog Duty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Blast off with the Cajun Pawn Stars when a 1950s Space Commander Ride toy lands in the shop and takes Jimmie on a nostalgic trip back to his childhood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Red, White And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unearth a music jackpot in an old general store, and a hoarder house holds on to its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Pawntridge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 Hard Day's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Rebound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worst of the storm has passed, but tidal surge after a storm can spell disaster, as rising waters top levees and flood towns.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Gates Of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halfway point of the month long alligator season, and it's time to rally. Boat traffic is spoiling one of Troy's go-to hunting grounds, so they head to the legendary 'Gates of 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Chinese Invasion Alarm / Five Second Rule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an ancient Chinese text alluding to a subterranean sonar system that could apparently detect and intercept an invasion from below true? Is the five-second rule for food really safe to 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Friday Night Countdown: St Kilda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Bourne Identity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Bourne, a man with remarkable survival abilities, suffers from retrograde amnesia and must seek to discover his true identity.</w:t>
            </w:r>
            <w:r w:rsidR="00A52C84">
              <w:rPr>
                <w:rFonts w:ascii="Arial" w:hAnsi="Arial" w:cs="Arial"/>
                <w:sz w:val="16"/>
                <w:szCs w:val="16"/>
              </w:rPr>
              <w:t xml:space="preserve"> </w:t>
            </w:r>
            <w:r w:rsidR="008D5A11">
              <w:rPr>
                <w:rFonts w:ascii="Arial" w:hAnsi="Arial" w:cs="Arial"/>
                <w:sz w:val="16"/>
                <w:szCs w:val="16"/>
              </w:rPr>
              <w:t>Starring:ADEWALE AKINNUOYE AGBAJE,BRIAN COX,CHRIS COOPER,CLIVE OWEN,GABRIEL MANN,FRANKA POTENTE,MATT DAMON,JULIA STILES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Rebound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worst of the storm has passed, but tidal surge after a storm can spell disaster, as rising waters top levees and flood towns.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Gates Of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halfway point of the month long alligator season, and it's time to rally. Boat traffic is spoiling one of Troy's go-to hunting grounds, so they head to the legendary 'Gates of 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Can You Fish Better Than A 'Preppy'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joins forces with a BCF Store Manager with a tough task: battle two 7 year olds in a no-holds-barred jetty fishing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Gold Coast Trifecta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AFN Fishing team heads to the blue waters of the Gold Coast. We enlist a game fishing crew to help us test a theory.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all- video competition highlights the world's best freestyle moto athletes battling for X Games gold. Athletes include: Axell Hodges, Jackson Strong, Kris Foster, Ronnie Renner and Tyler Bereman.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Horse 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back to the battlefield with the Cajun Pawn Stars as they check out a collection of historic Civil War projectiles.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Supercars: Corvette ZR1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Corvette ZR1.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Erzberg Austria Road Trip, Pt.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Rebound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worst of the storm has passed, but tidal surge after a storm can spell disaster, as rising waters top levees and flood towns.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Gates Of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halfway point of the month long alligator season, and it's time to rally. Boat traffic is spoiling one of Troy's go-to hunting grounds, so they head to the legendary 'Gates of 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Where's The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items include a beautifully restored 1929 Ford fire engine, a vintage Easy-Bake oven toy from the early 1970s that still works, and 170 rooms of hotel furniture that Jimmie visits.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Factories: Supercars: Gumpert Apollo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Gumpert Apollo.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Jet Pack / Pyramid Power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create their own personal flying machine from scratch. Is the ancient secret to mummification ... the shape of the pyramid?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Despicable 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Vying for the title of "World's Greatest Villain", Gru - along with his hilarious crew of mischievous minions - plots to pull off the craziest crime of the century: steal the moon!</w:t>
            </w:r>
            <w:r w:rsidR="00A52C84">
              <w:rPr>
                <w:rFonts w:ascii="Arial" w:hAnsi="Arial" w:cs="Arial"/>
                <w:sz w:val="16"/>
                <w:szCs w:val="16"/>
              </w:rPr>
              <w:t xml:space="preserve"> </w:t>
            </w:r>
            <w:r w:rsidR="008D5A11">
              <w:rPr>
                <w:rFonts w:ascii="Arial" w:hAnsi="Arial" w:cs="Arial"/>
                <w:sz w:val="16"/>
                <w:szCs w:val="16"/>
              </w:rPr>
              <w:t>Starring:KRISTEN WIIG,RUSSELL BRAND,MIRANDA COSGROVE,STEVE CARELL,PIERRE COFFIN,ELSIE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Shooter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marksman living in exile is coaxed back into action after learning of a plot to kill the President.</w:t>
            </w:r>
            <w:r w:rsidR="00A52C84">
              <w:rPr>
                <w:rFonts w:ascii="Arial" w:hAnsi="Arial" w:cs="Arial"/>
                <w:sz w:val="16"/>
                <w:szCs w:val="16"/>
              </w:rPr>
              <w:t xml:space="preserve"> </w:t>
            </w:r>
            <w:r w:rsidR="008D5A11">
              <w:rPr>
                <w:rFonts w:ascii="Arial" w:hAnsi="Arial" w:cs="Arial"/>
                <w:sz w:val="16"/>
                <w:szCs w:val="16"/>
              </w:rPr>
              <w:t>Starring:DANNY GLOVER,MARK WAHLBERG,KATE MARAVAN,MICHAEL PENA,NED BEATTY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Gangland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Pelican Bay has been at the heart of California's war on prison gangs for two decades.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Inside Maximum Security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Oak Park Heights Supermax combines innovative architecture, cutting-edge technology and a staff trained to control violent prisoners.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27C1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Corvette ZR1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Corvette ZR1.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Horse 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back to the battlefield with the Cajun Pawn Stars as they check out a collection of historic Civil War projectiles.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Where's The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items include a beautifully restored 1929 Ford fire engine, a vintage Easy-Bake oven toy from the early 1970s that still works, and 170 rooms of hotel furniture that Jimmie visits.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Gumpert Apollo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Gumpert Apollo.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+AFNF06-008+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27C13">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27C13">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F27C13">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27C13"/>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5307</Words>
  <Characters>30256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2018-07-09T04:10:00Z</dcterms:created>
  <dcterms:modified xsi:type="dcterms:W3CDTF">2018-07-09T04:10:00Z</dcterms:modified>
</cp:coreProperties>
</file>