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Amazing Facts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Sabbath Or Sunday?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Until Christ Returns: Living Confidently In Turbulent Times: Pt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Of Joy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Wired For Sound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fit a pool, cabana and party room into a pocket-sized backyard. The family with a vineyard in their Melbourne suburban garden.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spend 24 hours in the world's fastest growing city - a favourite stopover for our special guest GREG NORMAN.</w:t>
            </w:r>
            <w:r w:rsidR="00A52C84">
              <w:rPr>
                <w:rFonts w:ascii="Arial" w:hAnsi="Arial" w:cs="Arial"/>
                <w:sz w:val="16"/>
                <w:szCs w:val="16"/>
              </w:rPr>
              <w:t xml:space="preserve"> </w:t>
            </w:r>
            <w:r w:rsidR="008D5A11">
              <w:rPr>
                <w:rFonts w:ascii="Arial" w:hAnsi="Arial" w:cs="Arial"/>
                <w:sz w:val="16"/>
                <w:szCs w:val="16"/>
              </w:rPr>
              <w:t>Starring:GREG NORMAN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Durrells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 is in the air but is that enough to distract the Durrells from the arrival of domineering Aunt Hermione? Then, the family prepare for celebrations.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joins a husband and wife who want a country home they can be passionate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Birdwood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investigation occurs when a fatal crash involves a motorcyclist driving down a very familiar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potential disaster brews offshore with a boat of illegal immigrants and a quarantine emergency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Sailors have some explaining to do at Port Metro Vancouver.  A Toronto airport officer is done chewing the fat with a traveller.  A brotherly duo might not be genuine visitors.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+BORC3-007+</w:t>
            </w:r>
          </w:p>
        </w:tc>
      </w:tr>
    </w:tbl>
    <w:p w:rsidR="00B65E79" w:rsidRDefault="00B65E79" w:rsidP="003A3140">
      <w:pPr>
        <w:rPr>
          <w:rFonts w:ascii="Arial" w:hAnsi="Arial" w:cs="Arial"/>
          <w:b/>
        </w:rPr>
      </w:pPr>
    </w:p>
    <w:p w:rsidR="0015067A" w:rsidRDefault="0015067A" w:rsidP="003A3140">
      <w:pPr>
        <w:rPr>
          <w:rFonts w:ascii="Arial" w:hAnsi="Arial" w:cs="Arial"/>
          <w:b/>
        </w:rPr>
      </w:pPr>
    </w:p>
    <w:p w:rsidR="0015067A" w:rsidRDefault="001506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must establish whether an Indonesian woman is lying or the victim of identity theft. Also, Officers catch a Vietnamese student with a stash of seafood infested by exotic pests.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Out Of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August 12 1985, just minutes after take off from Tokyo en route to Osaka, the tail fin suddenly blows off Japan Airlines Flight 123. The plane is now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Kid In The Cockpit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March 23, 1994, RIA Flight 593 from Moscow to Hong Kong was routine in every respect. Then, in less than five minutes, it fell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potential disaster brews offshore with a boat of illegal immigrants and a quarantine emergency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Sailors have some explaining to do at Port Metro Vancouver.  A Toronto airport officer is done chewing the fat with a traveller.  A brotherly duo might not be genuine visitors.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joins a husband and wife who want a country home they can be passionate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Passion Of Spain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Grainger's visit to Spain features a wonderful mix of ancient Spanish traditions and the new vibrancy that has swept the country.</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Passion Of Spain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continues his journey through Spain and its pilgrimage to El Rocio where Spaniards take part in a week-long religious procession.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fit a pool, cabana and party room into a pocket-sized backyard. The family with a vineyard in their Melbourne suburban garden.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Siena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Canterbury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rookie orthopaedic surgeon attempts his first shoulder replacement and a Careflight doctor is called on his first emergency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Home To Roost / Superheroes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 To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Siena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Out Of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August 12 1985, just minutes after take off from Tokyo en route to Osaka, the tail fin suddenly blows off Japan Airlines Flight 123. The plane is now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Kid In The Cockpit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March 23, 1994, RIA Flight 593 from Moscow to Hong Kong was routine in every respect. Then, in less than five minutes, it fell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Starring:TIM PAIGE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rookie orthopaedic surgeon attempts his first shoulder replacement and a Careflight doctor is called on his first emergency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Hinckley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Derek Taylor and the design team visit Hinckley, Leicestershire, to transform the home of a woman whose father and husband died within two days of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Wales with a couple in search of rustic family life and ponies, chickens and goats are all on the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Argyll and Bute, helping a couple with a budget of 500,000 pounds find their forever rural home after 25 years on the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Alexander Palace plays host to teams as they hunt for three antique items each to take to auction. Then, Tim visits Hampstead to seek out some treasures at Fenton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Apple Doesn't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new police constable, Joe Penhale, arrives in Portwenn, he seems to have a peculiar medical condition that Martin must address.</w:t>
            </w:r>
            <w:r w:rsidR="00A52C84">
              <w:rPr>
                <w:rFonts w:ascii="Arial" w:hAnsi="Arial" w:cs="Arial"/>
                <w:sz w:val="16"/>
                <w:szCs w:val="16"/>
              </w:rPr>
              <w:t xml:space="preserve"> </w:t>
            </w:r>
            <w:r w:rsidR="008D5A11">
              <w:rPr>
                <w:rFonts w:ascii="Arial" w:hAnsi="Arial" w:cs="Arial"/>
                <w:sz w:val="16"/>
                <w:szCs w:val="16"/>
              </w:rPr>
              <w:t>Starring:DEBBIE CHAZEN,JOHN MARQUEZ,KATHERINE PARKINSON,PATRICK GODFREY,SELINA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Wild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and Hathaway enter the archaic world of St Gerard's college when a bishop is found dead after drinking poisoned wine. Was she murdered because her liberal views, or is something more sinister afoot?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surprise visitor from the past blows Pete and Jenny’s world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Alexander Palace plays host to teams as they hunt for three antique items each to take to auction. Then, Tim visits Hampstead to seek out some treasures at Fenton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Apple Doesn't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new police constable, Joe Penhale, arrives in Portwenn, he seems to have a peculiar medical condition that Martin must address.</w:t>
            </w:r>
            <w:r w:rsidR="00A52C84">
              <w:rPr>
                <w:rFonts w:ascii="Arial" w:hAnsi="Arial" w:cs="Arial"/>
                <w:sz w:val="16"/>
                <w:szCs w:val="16"/>
              </w:rPr>
              <w:t xml:space="preserve"> </w:t>
            </w:r>
            <w:r w:rsidR="008D5A11">
              <w:rPr>
                <w:rFonts w:ascii="Arial" w:hAnsi="Arial" w:cs="Arial"/>
                <w:sz w:val="16"/>
                <w:szCs w:val="16"/>
              </w:rPr>
              <w:t>Starring:DEBBIE CHAZEN,JOHN MARQUEZ,KATHERINE PARKINSON,PATRICK GODFREY,SELINA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MacArthur's Dream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Thompson presents the story of Australian wool - the building of a nation going behind the scenes of the fashion capitals of the world.</w:t>
            </w:r>
            <w:r w:rsidR="00A52C84">
              <w:rPr>
                <w:rFonts w:ascii="Arial" w:hAnsi="Arial" w:cs="Arial"/>
                <w:sz w:val="16"/>
                <w:szCs w:val="16"/>
              </w:rPr>
              <w:t xml:space="preserve"> </w:t>
            </w:r>
            <w:r w:rsidR="008D5A11">
              <w:rPr>
                <w:rFonts w:ascii="Arial" w:hAnsi="Arial" w:cs="Arial"/>
                <w:sz w:val="16"/>
                <w:szCs w:val="16"/>
              </w:rPr>
              <w:t>Starring:JACK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Nature's Gentleman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life of David Fleay, a naturalist who has dedicated his life to the preservation of and research into Australia's wildlife.</w:t>
            </w:r>
            <w:r w:rsidR="00A52C84">
              <w:rPr>
                <w:rFonts w:ascii="Arial" w:hAnsi="Arial" w:cs="Arial"/>
                <w:sz w:val="16"/>
                <w:szCs w:val="16"/>
              </w:rPr>
              <w:t xml:space="preserve"> </w:t>
            </w:r>
            <w:r w:rsidR="008D5A11">
              <w:rPr>
                <w:rFonts w:ascii="Arial" w:hAnsi="Arial" w:cs="Arial"/>
                <w:sz w:val="16"/>
                <w:szCs w:val="16"/>
              </w:rPr>
              <w:t>Starring:EARLE BAILEY,DAVID FLEAY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Wales with a couple in search of rustic family life and ponies, chickens and goats are all on the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Argyll and Bute, helping a couple with a budget of 500,000 pounds find their forever rural home after 25 years on the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18 years of medical training, Mary, an Upper Gastrointestinal Specialist performs a new operation solo and a life saving cancerous tumour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Homesick / Flying Circus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Leak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Canterbury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arranges a special patriotic concert just at the point where he himself is asked to make a special trip for the British Intelligence Services. Meanwhile, Henri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Starring:LISA 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18 years of medical training, Mary, an Upper Gastrointestinal Specialist performs a new operation solo and a life saving cancerous tumour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Wickford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Richard Randall and the team spruce up a home in Wickford, Essex, for a woman who has had a tough time since her husband was diagnosed with multiple sclerosis 14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today's house buyers find a rural house. After 28 years in London, they are after a slice of rural Suffolk but rustic charm is definitely not on the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Nicki Chapman joins a couple to search for a home to house their horses and to satisfy their penchant for a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Kent County Showground to find antique items to sell at auction.  Then, Tim takes a trip to visit Chiddingstone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Star of TV series Doc Martin, Martin Clunes, is on a quest to discover the islands of Australia. In this episode, he will visit Norfolk Island, Lord Howe Island and Restoration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+ISOA01-001+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Inner Circles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brutal murder of a country club manager brings Tennison to a part of London her work rarely ever takes her -- a wealthy suburban community.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Mrs. Brown is joined by Gareth Malone, Peter Andre and Nick Knowles, with music from Steps.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Kent County Showground to find antique items to sell at auction.  Then, Tim takes a trip to visit Chiddingstone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arranges a special patriotic concert just at the point where he himself is asked to make a special trip for the British Intelligence Services. Meanwhile, Henri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guide for the best upcoming events including Opera on the Beach. While Sofie gets a sweet taste of Italy ahead of Festitalia. Plus, Paralympic swimmer Brenden Hall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Fleurieu Peninsula part 2 (Goolwa)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18 years of medical training, Mary, an Upper Gastrointestinal Specialist performs a new operation solo and a life saving cancerous tumour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today's house buyers find a rural house. After 28 years in London, they are after a slice of rural Suffolk but rustic charm is definitely not on the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Nicki Chapman joins a couple to search for a home to house their horses and to satisfy their penchant for a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Rookie surgeon, Mary, operates on a trauma patient critically injured when a tree falls on his car.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The One / Getalong Shirt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Thing-A-Me 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on the world's latest, greatest train journey - the mighty Ghan.  Ernie explores a 'live' volcano in New Zealand. Laura stays in Victoria's weirdest B&amp;B.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visits amazing Kathmandu, Nepal's sacred city. Ernie finds some great new budget beds in Monkey Mia, home to some famous dolphins. Shelley spends the night at Victoria's haunted lighthouse.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Starring:LAURA MURANTY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Rookie surgeon, Mary, operates on a trauma patient critically injured when a tree falls on his car.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Perivale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Devon showcasing an immaculate barn conversion and a 15th Century Devon Longhouse for a couple with a budget of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on hand to help a mother and daughter find a home together from a selection of excellent country properties.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+ETTC17-016+</w:t>
            </w:r>
          </w:p>
        </w:tc>
      </w:tr>
    </w:tbl>
    <w:p w:rsidR="00B65E79" w:rsidRDefault="00B65E79" w:rsidP="003A3140">
      <w:pPr>
        <w:rPr>
          <w:rFonts w:ascii="Arial" w:hAnsi="Arial" w:cs="Arial"/>
          <w:b/>
        </w:rPr>
      </w:pPr>
    </w:p>
    <w:p w:rsidR="0015067A" w:rsidRDefault="001506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travel to north Wales, to the island of Anglesey, where one team drives a hard bargain while the other team try to charm their way through the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The Word Of God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Havers are called to Smithfield's market where the body of a man has been found frozen on a meat truck.</w:t>
            </w:r>
            <w:r w:rsidR="00A52C84">
              <w:rPr>
                <w:rFonts w:ascii="Arial" w:hAnsi="Arial" w:cs="Arial"/>
                <w:sz w:val="16"/>
                <w:szCs w:val="16"/>
              </w:rPr>
              <w:t xml:space="preserve"> </w:t>
            </w:r>
            <w:r w:rsidR="008D5A11">
              <w:rPr>
                <w:rFonts w:ascii="Arial" w:hAnsi="Arial" w:cs="Arial"/>
                <w:sz w:val="16"/>
                <w:szCs w:val="16"/>
              </w:rPr>
              <w:t>Starring:ALISON LINTOTT,CAVAN CLERKIN,JANE LAPOTAIRE,MAGGY SHERIF,MATILDA ZIEGLER,KHALID LAITH,MARK BENTON,NIGEL BETTS,PAUL HICKEY,NEIL MASKELL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Place To Call Home: A Place To Call Home - The Story So Far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up on A Place To Call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+PTCH04-801+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travel to north Wales, to the island of Anglesey, where one team drives a hard bargain while the other team try to charm their way through the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Devon showcasing an immaculate barn conversion and a 15th Century Devon Longhouse for a couple with a budget of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Rookie surgeon, Mary, operates on a trauma patient critically injured when a tree falls on his car.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on hand to help a mother and daughter find a home together from a selection of excellent country properties.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October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Founders Day / Roommates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Obstacle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Galloping Major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BEST OF EUROPE - Ernie explores The Land of the Giants in Ireland. Tom experiences Italy like the locals in a walk along the Italian Riviera.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Starring:BRAD VAN TAARLING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Benfleet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Designer John Amabile and the team visit Benfleet in Essex to transform the property of a woman who has suffered from multiple sclerosis for 30 years.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Yorkshire house hunting with a young couple with different tastes. Will a Georgian former flax mill please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Chilterns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heads to the pricey Chilterns looking for a country pad for a young professional couple. But the cost of property proves to be a quite a shock when they find out how far their money 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circus double act pulls out all the stops to secure a bargain in Ardingly, while the other team are attracted to more 'risque'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Laws Of Motion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day out at a local hill climb track ends with one of the drivers killed in a car crash. When Father Brown will not stop investigating, an infuriated Sullivan resolves to put an end to his meddling.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Takes Manhattan / The Murdoch Appreciation Society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and Ogden uncover a deadly conspiracy threatening U.S. President Teddy Roosevelt. Then, Murdoch discovers he's being followed by a group of detective admirers.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disappearance of a young boy sets Murdoch on the trail of spies, midgets and a robotic super weapon. As Murdoch investigates he finds himself drawn to the boy’s widowed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circus double act pulls out all the stops to secure a bargain in Ardingly, while the other team are attracted to more 'risque'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Galloping Major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BEST OF EUROPE - Ernie explores The Land of the Giants in Ireland. Tom experiences Italy like the locals in a walk along the Italian Riviera.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Jacob finds himself in ICU having sustained twenty separate injuries after his car collided with a truck.</w:t>
            </w:r>
            <w:r w:rsidR="00A52C84">
              <w:rPr>
                <w:rFonts w:ascii="Arial" w:hAnsi="Arial" w:cs="Arial"/>
                <w:sz w:val="16"/>
                <w:szCs w:val="16"/>
              </w:rPr>
              <w:t xml:space="preserve"> </w:t>
            </w:r>
            <w:r w:rsidR="008D5A11">
              <w:rPr>
                <w:rFonts w:ascii="Arial" w:hAnsi="Arial" w:cs="Arial"/>
                <w:sz w:val="16"/>
                <w:szCs w:val="16"/>
              </w:rPr>
              <w:t>Starring:JACOB FRY,RACHAEL WOODRUFF,RAY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 Ben and Lili arrive in Germany only to find themselves locked out of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School For Pretend Superheroes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surprises a Policeman with a very cranky cat, while Dr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fresh cooking - chicken skewers with quinoa and Fast Ed's family dinner in 10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Starring:ROBERT LANG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Jacob finds himself in ICU having sustained twenty separate injuries after his car collided with a truck.</w:t>
            </w:r>
            <w:r w:rsidR="00A52C84">
              <w:rPr>
                <w:rFonts w:ascii="Arial" w:hAnsi="Arial" w:cs="Arial"/>
                <w:sz w:val="16"/>
                <w:szCs w:val="16"/>
              </w:rPr>
              <w:t xml:space="preserve"> </w:t>
            </w:r>
            <w:r w:rsidR="008D5A11">
              <w:rPr>
                <w:rFonts w:ascii="Arial" w:hAnsi="Arial" w:cs="Arial"/>
                <w:sz w:val="16"/>
                <w:szCs w:val="16"/>
              </w:rPr>
              <w:t>Starring:JACOB FRY,RACHAEL WOODRUFF,RAY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Binley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Sophie Robinson and the crew head to Binley, Coventry, where they transform the home of a mother-of-five who has undergone treatment for breast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 to Cumbria to help a couple exchange the Cambridgeshire suburbs for a glorious country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Powys helping a family of four with a budget of 700,000 pounds, find a complete lifestyle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lively Portobello Road in London to search for antique items to take to auction. Then, Tim takes a trip to Fenton House in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Developer Greens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couple attempt to sell their home, after a sub-dividing attempt is undone by rezoning and council demands.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Drummoyne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try to make their real-estate agent parents sell their home, which backs onto a six-lane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Cath &amp; Rob / Karen &amp; David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Cath and Rob and their three children attempt to transform their ex-council house in Warwick.Then, Karen and David are desperate to fall in love with their home in Ipswich, but it’s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lively Portobello Road in London to search for antique items to take to auction. Then, Tim takes a trip to Fenton House in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 to Cumbria to help a couple exchange the Cambridgeshire suburbs for a glorious country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Powys helping a family of four with a budget of 700,000 pounds, find a complete lifestyle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Australian Alps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is a monster challenge today as the team turns an old hall into a comfortable family home. See the best deck ever and a top notch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Peter's Lemon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Ladbrokes Legends Series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Who could forget the titanic battle between two Kiwi trained horses in the 1986 Ladbrokes Cox Plate? Today it is still regarded as one of the most enthralling contests ever seen on a racetrack.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Glenelg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Scott is on the beautiful Rainbow Beach learning some new tricks from a professional worm catcher. While Gary is out with fishing champion Matt Price.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kick off the Outback Lets Go Motorhome Tour in Melbourne and head across to South Australia, taking in Bordertown, McLaren Vale Wine region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 explores the magic of the Fraser Coast.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Billabong Zoo in Port Macquarie. Mel harvests organic pecans at Eltham Valley Pantry in Lismore. Jason and Bec check out Frankie's Food Factory in Glenhaven.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Haiti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visits Haiti as the Caribbean nation continues to rebuild following the devastating earthquake of 2010.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Horse Racing: Randwick / Flemington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Champion mare Winx headlines the most glamourous day of the Sydney Spring Carnival from Randwick as she aims for 20 consecutive wins, while Flemington hosts the Group 1 Turnbull Stakes.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The Tudor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+WALK01-003+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Portugal - Algarve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Algarve, Portugal.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067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Billabong Zoo in Port Macquarie. Mel harvests organic pecans at Eltham Valley Pantry in Lismore. Jason and Bec check out Frankie's Food Factory in Glenhaven.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Australian Alps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5067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5067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5067A">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5067A"/>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5580</Words>
  <Characters>31809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2017-09-25T05:02:00Z</dcterms:created>
  <dcterms:modified xsi:type="dcterms:W3CDTF">2017-09-25T05:02:00Z</dcterms:modified>
</cp:coreProperties>
</file>