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2012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Babylon's Buffet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Five Prophecies For Your Future!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Who Is Going To Heaven?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Heavenly City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The Plague And The Passion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2012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Wimbledon 2016 - The Film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the All England Club is ready to welcome the world’s finest tennis players, we take a look back at the definitive story of the 2016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Verjuice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takes off in her little jetboat to collect sour green grapes to make a batch of verjuice.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Abruzzi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Bikers - The Pubs That Built Britain: Oxford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Following in the footsteps of some of Britain's literary greats, Si and Dave take a pub tour of Oxford to visit the spot where CS Lewis and JRR Tolkien drank pints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2012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Trial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spends a day at home while on-call for jury service, and contemplates his various ailments once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Scottish Dancing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and Betty have joined a local Scottish dancing club, and the former is determined to take part in a special exhibition.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bold as brass backpacker has photos of his criminal hobbies. An American band gets caught in a jam and officers think inside the box for their biggest bust yet. Prohibited groceries stop tourists.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confront an American soldier running scared, while a British woman's bag of tricks confuses an officer. An American football player may fumble his chance to go pro.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+BORC2-007+</w:t>
            </w:r>
          </w:p>
        </w:tc>
      </w:tr>
    </w:tbl>
    <w:p w:rsidR="00B65E79" w:rsidRDefault="00B65E79" w:rsidP="003A3140">
      <w:pPr>
        <w:rPr>
          <w:rFonts w:ascii="Arial" w:hAnsi="Arial" w:cs="Arial"/>
          <w:b/>
        </w:rPr>
      </w:pPr>
    </w:p>
    <w:p w:rsidR="00A20129" w:rsidRDefault="00A2012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burglars help police catch them out by having security cameras at their own house. Also, Police conduct simultaneous search warrants on 2 houses they believe are selling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A Minority Of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Inspector Jack Frost is aided by an attractive female sergeant while he investigates a spate of vicious attacks on senior citizens.</w:t>
            </w:r>
            <w:r w:rsidR="00A52C84">
              <w:rPr>
                <w:rFonts w:ascii="Arial" w:hAnsi="Arial" w:cs="Arial"/>
                <w:sz w:val="16"/>
                <w:szCs w:val="16"/>
              </w:rPr>
              <w:t xml:space="preserve"> </w:t>
            </w:r>
            <w:r w:rsidR="008D5A11">
              <w:rPr>
                <w:rFonts w:ascii="Arial" w:hAnsi="Arial" w:cs="Arial"/>
                <w:sz w:val="16"/>
                <w:szCs w:val="16"/>
              </w:rPr>
              <w:t>Starring:BRUCE ALEXANDER,CAROLINE HARKER,CLARA SALAMAN,CHRISTOPHER FULFORD,ISABELLE AMYES,GRAHAM TURNER,DAVID JASON,LINDY WHITEFORD,MARGERY MASON,SALLY DEXTER,RICHARD BEALE,PETER BENSON,ROSE HILL,MICHAEL HADLEY,PAMELA CUNDELL,MAX MASON,NEIL PHILLIPS,VALERIE LUSH,STEVEN MACKINTOSH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Shropshire to help a couple make the move from waterside apartment living in Portsmouth to the pastoral perfection of rural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2012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Secrets Of A Coral Cay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explains the birth and growth of a coral island, from its beginning as a sand-bar to a tropical paradise.</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Secrets Of The Mangrove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Embark on a journey of discovery in the seldom seen or properly understood mangrove swamp with Ben Cropp.</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Abruzzi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2012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two dogs are killed for attacking livestock, the RSPCA in Sydney investigates who's in the wrong.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Ring My Bell / Catch Me If You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Abruzzi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and the team help transform an ugly hot space into a dream courtyard, and discover Don Bradman's plate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Oxford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Following in the footsteps of some of Britain's literary greats, Si and Dave take a pub tour of Oxford to visit the spot where CS Lewis and JRR Tolkien drank pints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Trial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spends a day at home while on-call for jury service, and contemplates his various ailments once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Scottish Dancing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and Betty have joined a local Scottish dancing club, and the former is determined to take part in a special exhibition.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Morriston, Swansea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Starring:VANESSA COOK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two dogs are killed for attacking livestock, the RSPCA in Sydney investigates who's in the wrong.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bold as brass backpacker has photos of his criminal hobbies. An American band gets caught in a jam and officers think inside the box for their biggest bust yet. Prohibited groceries stop tourists.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Birdwood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investigation occurs when a fatal crash involves a motorcyclist driving down a very familiar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hunting for bargains in Lincolnshire are hot on the trail of something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Sh*t Happens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stomach bug hits Portwenn and Martin suspects the village's water supply could be contaminated, but the locals don't agree.</w:t>
            </w:r>
            <w:r w:rsidR="00A52C84">
              <w:rPr>
                <w:rFonts w:ascii="Arial" w:hAnsi="Arial" w:cs="Arial"/>
                <w:sz w:val="16"/>
                <w:szCs w:val="16"/>
              </w:rPr>
              <w:t xml:space="preserve"> </w:t>
            </w:r>
            <w:r w:rsidR="008D5A11">
              <w:rPr>
                <w:rFonts w:ascii="Arial" w:hAnsi="Arial" w:cs="Arial"/>
                <w:sz w:val="16"/>
                <w:szCs w:val="16"/>
              </w:rPr>
              <w:t>Starring:GEORGIE GLEN,FELICITY MONTAGU,JOE ABSOLOM,POLLY KEMP,NICHOLAS DAY,SELINA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Whom The Gods Would Destroy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Oxford graduate is found dead near his rundown house-boat, the University's prominent figures become suspects.</w:t>
            </w:r>
            <w:r w:rsidR="00A52C84">
              <w:rPr>
                <w:rFonts w:ascii="Arial" w:hAnsi="Arial" w:cs="Arial"/>
                <w:sz w:val="16"/>
                <w:szCs w:val="16"/>
              </w:rPr>
              <w:t xml:space="preserve"> </w:t>
            </w:r>
            <w:r w:rsidR="008D5A11">
              <w:rPr>
                <w:rFonts w:ascii="Arial" w:hAnsi="Arial" w:cs="Arial"/>
                <w:sz w:val="16"/>
                <w:szCs w:val="16"/>
              </w:rPr>
              <w:t>Starring:ADRIAN RAWLINS,ANNA MASSEY,CRISPIN REDMAN,DIANA PAYAN,MARTYN WHITBY,RICHARD DILLANE,NICOLA REDMOND,SASHA BEHAR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hunting for bargains in Lincolnshire are hot on the trail of something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Starring:VANESSA COOK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Sporting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to take a look at Australian sport, from blow-carting across the beaches of tropical North Queensland to rafting the white waters of an inland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Magic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discovers the talents of Bush Balladeers, the colour and excitement of a winter magic festival in the Blue Mountains and celebrations to mark the discovery of Australia by white settlers.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Griggs and the team help transform an ugly hot space into a dream courtyard, and discover Don Bradman's plate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two dogs are killed for attacking livestock, the RSPCA in Sydney investigates who's in the wrong.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Birdwood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investigation occurs when a fatal crash involves a motorcyclist driving down a very familiar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2012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return of RSPCA ANIMAL RESCUE, floodwaters in the Queensland town of Emerald are causing havoc with inspectors' efforts to find many missing animals.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Too Many Cooks / Ripped Off 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 The team rescue a gardener who took out a swimming pool and created a titanic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 huge monetary success of The Selfridge Trust, Harry has whisked a large group of journalists to Biarritz, France to make an important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Sh*t Happens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stomach bug hits Portwenn and Martin suspects the village's water supply could be contaminated, but the locals don't agree.</w:t>
            </w:r>
            <w:r w:rsidR="00A52C84">
              <w:rPr>
                <w:rFonts w:ascii="Arial" w:hAnsi="Arial" w:cs="Arial"/>
                <w:sz w:val="16"/>
                <w:szCs w:val="16"/>
              </w:rPr>
              <w:t xml:space="preserve"> </w:t>
            </w:r>
            <w:r w:rsidR="008D5A11">
              <w:rPr>
                <w:rFonts w:ascii="Arial" w:hAnsi="Arial" w:cs="Arial"/>
                <w:sz w:val="16"/>
                <w:szCs w:val="16"/>
              </w:rPr>
              <w:t>Starring:GEORGIE GLEN,FELICITY MONTAGU,JOE ABSOLOM,POLLY KEMP,NICHOLAS DAY,SELINA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Horley,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Starring:SUZY KNECHT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return of RSPCA ANIMAL RESCUE, floodwaters in the Queensland town of Emerald are causing havoc with inspectors' efforts to find many missing animals.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Freemason Underground: Boston And Philadelphia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Boston and Philadelphia harbour an unseen connection... the Freemasons. Join Don Wildman as he delves into a part of America's past that can only be revealed in the underworld.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 are dramatic goings-on in Lincoln as two teams act up a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Martin Clunes And A Lion Called Mugie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Clunes travels with conservationist Tony Fitzjohn to uncover the fascinating facts surrounding the legendary lions of Kora.</w:t>
            </w:r>
            <w:r w:rsidR="00A52C84">
              <w:rPr>
                <w:rFonts w:ascii="Arial" w:hAnsi="Arial" w:cs="Arial"/>
                <w:sz w:val="16"/>
                <w:szCs w:val="16"/>
              </w:rPr>
              <w:t xml:space="preserve"> </w:t>
            </w:r>
            <w:r w:rsidR="008D5A11">
              <w:rPr>
                <w:rFonts w:ascii="Arial" w:hAnsi="Arial" w:cs="Arial"/>
                <w:sz w:val="16"/>
                <w:szCs w:val="16"/>
              </w:rPr>
              <w:t>Starring:MARTIN CLUNES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MD DC-10 ORBIS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world's only eye hospital with wings as it attempts to reach Mongolia, a mission plagued by a series of setbacks that threaten to derail the trip entirely.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 are dramatic goings-on in Lincoln as two teams act up a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tragic accident has led to Australia's last performing circus elephant being given to Western Plains Zoo.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Starring:MIRANDA LUBY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 huge monetary success of The Selfridge Trust, Harry has whisked a large group of journalists to Biarritz, France to make an important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Great Barrier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Bilby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Grainger follows the highly endangered Bilby story, from a captive breeding program to a release.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 The team rescue a gardener who took out a swimming pool and created a titanic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return of RSPCA ANIMAL RESCUE, floodwaters in the Queensland town of Emerald are causing havoc with inspectors' efforts to find many missing animals.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1B74DE" w:rsidRDefault="001B74DE" w:rsidP="003A3140">
      <w:pPr>
        <w:rPr>
          <w:rFonts w:ascii="Arial" w:hAnsi="Arial" w:cs="Arial"/>
          <w:b/>
        </w:rPr>
      </w:pPr>
      <w:r>
        <w:rPr>
          <w:rFonts w:ascii="Arial" w:hAnsi="Arial" w:cs="Arial"/>
          <w:b/>
        </w:rPr>
        <w:t xml:space="preserve"> </w:t>
      </w:r>
    </w:p>
    <w:p w:rsidR="00A20129" w:rsidRDefault="00A20129">
      <w:pPr>
        <w:rPr>
          <w:rFonts w:ascii="Arial" w:hAnsi="Arial" w:cs="Arial"/>
          <w:b/>
        </w:rPr>
      </w:pP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2012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Sydney, officers rescue an injured dog left home alone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Storm Clouds Over The SBI / Whodunnit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Jo's team rescues an entire neighbourhood from a noisy young guitarist.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Sugar And Spice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 Shopping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Outdoors goes shopping. From absolute bargains to lifestyles of the Rich and Famous in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Prescot, Liverpool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Starring:JADE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Sydney, officers rescue an injured dog left home alone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MD DC-10 ORBIS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world's only eye hospital with wings as it attempts to reach Mongolia, a mission plagued by a series of setbacks that threaten to derail the trip entirely.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opts for a bit of nostalgia at Norfolk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Gorgon's 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priceless porcelain statue vanishes from a small town museum. Are the tragic events that follow, a result of its destructive nature?</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Blizzard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father and son are trapped in raging blizzards which ultimately threaten to end their lives. Will this father and son duo make it out alive?</w:t>
            </w:r>
            <w:r w:rsidR="00A52C84">
              <w:rPr>
                <w:rFonts w:ascii="Arial" w:hAnsi="Arial" w:cs="Arial"/>
                <w:sz w:val="16"/>
                <w:szCs w:val="16"/>
              </w:rPr>
              <w:t xml:space="preserve"> </w:t>
            </w:r>
            <w:r w:rsidR="008D5A11">
              <w:rPr>
                <w:rFonts w:ascii="Arial" w:hAnsi="Arial" w:cs="Arial"/>
                <w:sz w:val="16"/>
                <w:szCs w:val="16"/>
              </w:rPr>
              <w:t>Starring:DENNIE SPANN,SPOOK SPANN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 are dramatic goings-on in Lincoln as two teams act up a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Starring:JADE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Grainger follows opal miners of Yowah, kite surfers in Western Australia and goes on an indigenous tour with a difference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Marine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swims with turtles, whales and sharks and interacts with dolphins, dugongs and playful seals.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Jo's team rescues an entire neighbourhood from a noisy young guitarist.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 Shopping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Outdoors goes shopping. From absolute bargains to lifestyles of the Rich and Famous in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Sugar And Spice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2012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Just outside of Brisbane, officers are called in to rescue a lost koala found wandering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Serial Treachery / The Stolen Clothes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bedroom nightmare - but first they have to move Australia's biggest 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Raise The Hispanic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Gravesend,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Starring:DAMIAN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Just outside of Brisbane, officers are called in to rescue a lost koala found wandering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Blizzard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father and son are trapped in raging blizzards which ultimately threaten to end their lives. Will this father and son duo make it out alive?</w:t>
            </w:r>
            <w:r w:rsidR="00A52C84">
              <w:rPr>
                <w:rFonts w:ascii="Arial" w:hAnsi="Arial" w:cs="Arial"/>
                <w:sz w:val="16"/>
                <w:szCs w:val="16"/>
              </w:rPr>
              <w:t xml:space="preserve"> </w:t>
            </w:r>
            <w:r w:rsidR="008D5A11">
              <w:rPr>
                <w:rFonts w:ascii="Arial" w:hAnsi="Arial" w:cs="Arial"/>
                <w:sz w:val="16"/>
                <w:szCs w:val="16"/>
              </w:rPr>
              <w:t>Starring:DENNIE SPANN,SPOOK SPANN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Stamford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of the antiques meets an undignified end at auction while Tim Wonnacott admires a medieval barn in Cheshire.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+BHUN28-027+</w:t>
            </w:r>
          </w:p>
        </w:tc>
      </w:tr>
    </w:tbl>
    <w:p w:rsidR="00B65E79" w:rsidRDefault="00B65E79" w:rsidP="003A3140">
      <w:pPr>
        <w:rPr>
          <w:rFonts w:ascii="Arial" w:hAnsi="Arial" w:cs="Arial"/>
          <w:b/>
        </w:rPr>
      </w:pPr>
    </w:p>
    <w:p w:rsidR="00A20129" w:rsidRDefault="00A20129" w:rsidP="003A3140">
      <w:pPr>
        <w:rPr>
          <w:rFonts w:ascii="Arial" w:hAnsi="Arial" w:cs="Arial"/>
          <w:b/>
        </w:rPr>
      </w:pPr>
    </w:p>
    <w:p w:rsidR="00A20129" w:rsidRDefault="00A2012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A Picnic For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Hyacinth has the perfect idea for an outing for Daddy – an al fresco picnic. But Richard, Daisy, Onslow and Rose didn’t expect Daddy to drive off, leaving them stranded.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Retirement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Hyacinth's husband has no hiding place from her now that early retirement has been thrust upon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Starring:DAMIAN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Raise The Hispanic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2012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Sydney, officers rescue an injured dog left home alone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New Girl / Birthday Surprise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rescues a couple suffering a giant hangover from a garden clean-up gone wrong, plus the businessman who runs his company from a linen closet, and the laundry with no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visits the home of 800 Words star Erik Thomson. Ed goes on a trek thorugh the Kimberley region. Tara makes a 3D printed dollhouse. Karen makes chilli glazed corn with lime and paprika.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Purley,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Starring:CHRIS BYRNE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respond to an elderly couple's pleas to help catch their injured goat so they can treat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first day on the ward for Dr Tan and Dr Unwin faces her biggest challenge: in charge of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working on a ladder, Ben falls three metres, causing a collapsed lung and a ruptured spleen. Will he survive the injuries?</w:t>
            </w:r>
            <w:r w:rsidR="00A52C84">
              <w:rPr>
                <w:rFonts w:ascii="Arial" w:hAnsi="Arial" w:cs="Arial"/>
                <w:sz w:val="16"/>
                <w:szCs w:val="16"/>
              </w:rPr>
              <w:t xml:space="preserve"> </w:t>
            </w:r>
            <w:r w:rsidR="008D5A11">
              <w:rPr>
                <w:rFonts w:ascii="Arial" w:hAnsi="Arial" w:cs="Arial"/>
                <w:sz w:val="16"/>
                <w:szCs w:val="16"/>
              </w:rPr>
              <w:t>Starring:BEN NOONAN,JANET WAGER,ZACH HIBBINS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+ICU-004+</w:t>
            </w:r>
          </w:p>
        </w:tc>
      </w:tr>
    </w:tbl>
    <w:p w:rsidR="00B65E79" w:rsidRDefault="00B65E79" w:rsidP="003A3140">
      <w:pPr>
        <w:rPr>
          <w:rFonts w:ascii="Arial" w:hAnsi="Arial" w:cs="Arial"/>
          <w:b/>
        </w:rPr>
      </w:pPr>
    </w:p>
    <w:p w:rsidR="00A20129" w:rsidRDefault="00A2012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NW8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one of London's premier antique hotspots while Tim Wonnacott explores West Wycombe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visits a sustainable housing development less than two hours from Melbourne, where homes cost about $500 a year to run. Adam shows how to winter proof your home. Fast Ed makes jambalaya.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Sue &amp; Tim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Having spent the last five years living in a caravan, Sue and Tim are setting out to prove they can build a low cost contemporary farmhouse without scrimping on aspiration.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NW8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one of London's premier antique hotspots while Tim Wonnacott explores West Wycombe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embraces a new format as she attempts to overhaul a wide range of homes that have been proving tricky to sell.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transforms an empty room into a spectacular modern kitchen for less than $7500.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rsidR="001B74DE" w:rsidRDefault="001B74DE" w:rsidP="003A3140">
      <w:pPr>
        <w:rPr>
          <w:rFonts w:ascii="Arial" w:hAnsi="Arial" w:cs="Arial"/>
          <w:b/>
        </w:rPr>
      </w:pPr>
      <w:r>
        <w:rPr>
          <w:rFonts w:ascii="Arial" w:hAnsi="Arial" w:cs="Arial"/>
          <w:b/>
        </w:rPr>
        <w:t xml:space="preserve"> </w:t>
      </w:r>
    </w:p>
    <w:p w:rsidR="00A20129" w:rsidRDefault="00A20129">
      <w:pPr>
        <w:rPr>
          <w:rFonts w:ascii="Arial" w:hAnsi="Arial" w:cs="Arial"/>
          <w:b/>
        </w:rPr>
      </w:pP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2012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2012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2012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World Shopping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Outdoors goes shopping. From absolute bargains to lifestyles of the Rich and Famous in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transforms an empty room into a spectacular modern kitchen for less than $7500.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Moveable Feast: Melbourne CBD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Melbourne’s king of breakfast radio Ross Stevenson discovers Victoria’s best kept secrets, eating spots and travel experiences in a road trip to remember with his 3AW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and Cody test drive an off road caravan. Sally has a simple yet scrumptious seafood winter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Showing off the stunning Ubirr, a hidden gem of the Kakadu region, the couple finish off their Motorhome convoy tour in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Lee enjoys an active holiday combining surfing, lawn bowls and golf.  Bridget discovers where the locals hangout in 1770. Plus the prettiest place to tie the knot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Tobruk Sheep Station. Darren tries dodgeball and Gridiron with Urban Rec. Lizzy eats her way around The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Bourdain: The Layover: New York City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takes on his hometown of NYC. Having lived and explored the city for years, instead of the typical tourist traps, he visits some of the city's hidden gems while hanging with his chef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+WMBL17-012+</w:t>
            </w:r>
          </w:p>
        </w:tc>
      </w:tr>
    </w:tbl>
    <w:p w:rsidR="00B65E79" w:rsidRDefault="00B65E79" w:rsidP="003A3140">
      <w:pPr>
        <w:rPr>
          <w:rFonts w:ascii="Arial" w:hAnsi="Arial" w:cs="Arial"/>
          <w:b/>
        </w:rPr>
      </w:pPr>
    </w:p>
    <w:p w:rsidR="00A20129" w:rsidRDefault="00A2012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C17 Globemaster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C-17 Globemaster III is the newest, most flexible cargo aircraft to enter the US airlift force. The C-17 specializes in quick delivery of troops and all types of cargo.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Chris Tarrant's Extreme Railways: India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 Tarrant travels down the Konkan railway which runs along the west coast of India connecting the port cities of Mumbai and Mangalore.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+CTER-003+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C17 Globemaster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C-17 Globemaster III is the newest, most flexible cargo aircraft to enter the US airlift force. The C-17 specializes in quick delivery of troops and all types of cargo.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New York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takes on his hometown of NYC. Having lived and explored the city for years, instead of the typical tourist traps, he visits some of the city's hidden gems while hanging with his chef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husband who built his wife a new kitchen - but forgot to leave space for the fridge.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and Cody test drive an off road caravan. Sally has a simple yet scrumptious seafood winter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Lee enjoys an active holiday combining surfing, lawn bowls and golf.  Bridget discovers where the locals hangout in 1770. Plus the prettiest place to tie the knot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Tobruk Sheep Station. Darren tries dodgeball and Gridiron with Urban Rec. Lizzy eats her way around The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Intrust Super Shute Shield: Rnd 14: Eastwood v Randwick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+CLUB17-014+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2012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20129">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A20129">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20129"/>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5550</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2017-06-26T03:35:00Z</dcterms:created>
  <dcterms:modified xsi:type="dcterms:W3CDTF">2017-06-26T03:35:00Z</dcterms:modified>
</cp:coreProperties>
</file>