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Lost Day Of History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Satan's War On The Family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Who Is Going To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Fully Engaged With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Blinded By The 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Golden Age of Country (A2830GAC02S2)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Emilia Romagna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what is said to be the best food region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Oliver Heath and the team have just three days to transform the front of a dull grey house into a beautiful Japanese style home. Can they pull it off and impress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go back to nature when they attempt to transform a dull home in Manchester. But when materials go missing and tiles don't stick to the wall, things get tense.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Two-time defending champion Victor Troicki and six of the world’s top 10 ranked women, including World No.1 Angelique Gerber, will play at Apia International Sydney.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Pukete Break In Max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Waikato Delta dog team Dennis and Max chase after some car thieves, Corrections drug dog Flash halts the efforts of a contraband smuggler.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Brisbane International: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Six Grand Slam champions headline the richest field of talent ever for the Brisbane International including Rafael Nadal, Stan Wawrinka, Angelique Kerber, Sam Stosur, Garbine Muguruza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Tennis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+TFIL01-805+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fine Summer's day in Surfer's Paradise has drawn thousands to the beach, but their fun is cut short when a seven-year-old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Michael / Julie &amp; Debbie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meets the sisters who are doing it for themselves when they finally confront their late fathers' lifetime of collecting anything and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Oliver Heath and the team have just three days to transform the front of a dull grey house into a beautiful Japanese style home. Can they pull it off and impress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go back to nature when they attempt to transform a dull home in Manchester. But when materials go missing and tiles don't stick to the wall, things get tense.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Continuing his adventure in Cambodia, Morgan finds himself in the rural parts of the country before heading to Siem Reap and the chaos of the city. Then, he heads to Japan to start exploring.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Pyjama Party / Party Pooper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Parties / Visiting Night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Transforming a tatty terrace into a beautiful Celtic-style creation becomes a challenge for the team when Lisa runs out of chips and Oliver struggles to add some huge Celtic artwork to the facade.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Tennis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+TFIL01-805+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Two-time defending champion Victor Troicki and six of the world’s top 10 ranked women, including World No.1 Angelique Gerber, will play at Apia International Sydney.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antiques shops and centres of Hungerford play host to this episode's intrepid bargain hunters. Meanwhile, Tim Wonnacott finds something which could be the toast of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Swords Into Ploughshares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is archaeologist Gemma Jackson posing as Rosemary to gain access to Engleton Park.</w:t>
            </w:r>
            <w:r w:rsidR="00A52C84">
              <w:rPr>
                <w:rFonts w:ascii="Arial" w:hAnsi="Arial" w:cs="Arial"/>
                <w:sz w:val="16"/>
                <w:szCs w:val="16"/>
              </w:rPr>
              <w:t xml:space="preserve"> </w:t>
            </w:r>
            <w:r w:rsidR="008D5A11">
              <w:rPr>
                <w:rFonts w:ascii="Arial" w:hAnsi="Arial" w:cs="Arial"/>
                <w:sz w:val="16"/>
                <w:szCs w:val="16"/>
              </w:rPr>
              <w:t>Starring:CATHERINE BAILEY,FRANCES CUKA,LIZ KETTLE,LLOYD MCGUIRE,JILL BAKER,JULIAN WADHAM,JOHN MCGLYNN,RYAN PHILPOTT,MICHAEL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Fragile Relations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ventures into the minefield of race relations when a well-respected mullah is killed in an arson attack.</w:t>
            </w:r>
            <w:r w:rsidR="00A52C84">
              <w:rPr>
                <w:rFonts w:ascii="Arial" w:hAnsi="Arial" w:cs="Arial"/>
                <w:sz w:val="16"/>
                <w:szCs w:val="16"/>
              </w:rPr>
              <w:t xml:space="preserve"> </w:t>
            </w:r>
            <w:r w:rsidR="008D5A11">
              <w:rPr>
                <w:rFonts w:ascii="Arial" w:hAnsi="Arial" w:cs="Arial"/>
                <w:sz w:val="16"/>
                <w:szCs w:val="16"/>
              </w:rPr>
              <w:t>Starring:CAROLINE QUENTIN,DANIEL RYAN,IAN KELSEY,DAVID SCHOFIELD,JOE TUCKER,RENU SETNA,ROSHAN SETH,NICHOLAS MURCHIE,PAUL LOUGHRAN,SUSHIL CHUDASAMA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antiques shops and centres of Hungerford play host to this episode's intrepid bargain hunters. Meanwhile, Tim Wonnacott finds something which could be the toast of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meet the real desperate housewife - she's bought a new house before selling her old one, and now she's going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The Passion Of Spain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Grainger's visit to Spain features a wonderful mix of ancient Spanish traditions and the new vibrancy that has swept the country.</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The Passion Of Spain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journey through Spain and its pilgrimage to El Rocio where Spaniards take part in a week-long religious procession.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home of the summer movie block buster Narnia. The stranger than fiction sanctuary where you can cuddle Tigers and not get eaten.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Singing And Dancing Sally / Dinosaur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Flower Activities / Libraries And Borrowing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Kooyong Classic / Apia Sydney -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Two-time defending champion Victor Troicki and six of the world’s top 10 ranked women, including World No.1 Angelique Gerber, will play at Apia International Sydney.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 teams are in Sussex at the Ardingly Antiques and Collectors' Fair. Antique experts Anita Manning and Christina Trevanion are on hand to help and inspire.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lives of 12 students through the channels of social media as they leave home. Every text, call, Facebook update, tweet and google search will show exactly what they share and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Trove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baffling suicide, an anguished father searching for his daughter and the robbery of Anglo Saxon treasures tax DC Endeavour Morse's faltering intellect, as he returns to Oxford City Police.</w:t>
            </w:r>
            <w:r w:rsidR="00A52C84">
              <w:rPr>
                <w:rFonts w:ascii="Arial" w:hAnsi="Arial" w:cs="Arial"/>
                <w:sz w:val="16"/>
                <w:szCs w:val="16"/>
              </w:rPr>
              <w:t xml:space="preserve"> </w:t>
            </w:r>
            <w:r w:rsidR="008D5A11">
              <w:rPr>
                <w:rFonts w:ascii="Arial" w:hAnsi="Arial" w:cs="Arial"/>
                <w:sz w:val="16"/>
                <w:szCs w:val="16"/>
              </w:rPr>
              <w:t>Starring:ABIGAIL THAW,ANTON LESSER,BETH GODDARD,CAROLINE ONEILL,JACK LASKEY,JAMES BRADSHAW,DAVID WESTHEAD,LIAM GARRIGAN,JESSIE BUCKLEY,JONATHAN COY,PHILIP MARTIN BROWN,POOKY QUESNEL,SARA VICKERS,NICK WARING,NIGEL COOKE,WILLIAM MANNERING,SEAN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 teams are in Sussex at the Ardingly Antiques and Collectors' Fair. Antique experts Anita Manning and Christina Trevanion are on hand to help and inspire.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Using materials from a salvage yard, some wild butterfly shapes and some green-fingered magic, Oliver and Lisa try to bring a bit of romance to a dull terrace house in Liverpool.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2007 Australian Open: 2007 Quarter-Final: Gonzalez V Nadal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all the action of the 2007 Australian Open with the Quarter Final match between Gonzalez and Nadal, only with 7TWO!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Cannibal Crusade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Tracking The Rainbow Serpent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Showing the contemporary life, the stories, the dances and the origin of music and decoration of the Australian Aboriginal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and Shelley Craft for all the action from the Winter Olympics City of Torino. Victoria's Secret - the luxury Lodge you will never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Tooth Fairy /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Hairy is seen by another human, he's in danger of disappearing forever! Then, Hairy comes across Nikki's diary and can't resist taking a peek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Cheering Up / Doors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Kooyong Classic / Apia Sydney -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Two-time defending champion Victor Troicki and six of the world’s top 10 ranked women, including World No.1 Angelique Gerber, will play at Apia International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Night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Two-time defending champion Victor Troicki and six of the world’s top 10 ranked women, including World No.1 Angelique Gerber, will play at Apia International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Behind Bars: Life And Death In Indiana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Sir Trevor McDonald sets out to visit the most dangerous women criminals in America. He meets the most notorious female offender in Indiana, prisoner's families and learns the effects of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+WOBB-001+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Mystery surrounds an unconscious pedestrian at a busy intersection and a motorcycle gang tries to shield a member from Police on their drive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2006 Australian Open: 2006 Final - Federer v Baghdatis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7TWO brings you all the tennis action with the 2006 Final between Federer and Baghdatis.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Survival On A Tropical Isle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Ben Cropp and his family as they re-enact their survival of a violent shipwreck on a stranded and uninhabited tropical island.</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Lord Howe Island - Jewel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unique wildlife and environments of Lord Howe, one of Australia's World Heritage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r w:rsidR="008D5A11">
              <w:rPr>
                <w:rFonts w:ascii="Arial" w:hAnsi="Arial" w:cs="Arial"/>
                <w:sz w:val="16"/>
                <w:szCs w:val="16"/>
              </w:rPr>
              <w:t>Starring:AUNTY JACK,BENNY ANDERSSON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Mystery surrounds an unconscious pedestrian at a busy intersection and a motorcycle gang tries to shield a member from Police on their drive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Jevan The Wise /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and Jevan journey back to the Middle Ages. Then, when Jevan says that money doesn't grow on trees, Hairy decides to prove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Dress Ups / Sneezes, Hiccups And COughs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Kooyong Classic / Apia Sydney - Day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Two-time defending champion Victor Troicki and six of the world’s top 10 ranked women, including World No.1 Angelique Gerber, will play at Apia International Sydney.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Night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Two-time defending champion Victor Troicki and six of the world’s top 10 ranked women, including World No.1 Angelique Gerber, will play at Apia International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2007 Australian Open: 2007 Quarter-Final: Gonzalez V Nadal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all the action of the 2007 Australian Open with the Quarter Final match between Gonzalez and Nadal, only with 7TWO!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+AOT07-032+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Special: </w:t>
            </w:r>
            <w:r w:rsidR="005D7F59" w:rsidRPr="00CC53DF">
              <w:rPr>
                <w:rFonts w:ascii="Arial" w:hAnsi="Arial" w:cs="Arial"/>
                <w:b/>
                <w:sz w:val="16"/>
                <w:szCs w:val="16"/>
              </w:rPr>
              <w:t>Rhythm Of Life: 24 Hours On A Coral Reef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brings us a fascinating special on the beautiful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 Cities for 2006 including Las Vegas, Edinburgh, Vancouver, Rio, Cape Town, and Luang Praband,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News Maker / Action Jevan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gives Jevan the power to make his wishes come true. Then, Hairy takes Jevan to live a real life version of his favourite computer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Soft Toys And Dolls / Mobile Phones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Kooyong Classic / Apia Sydney - Day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Two-time defending champion Victor Troicki and six of the world’s top 10 ranked women, including World No.1 Angelique Gerber, will play at Apia International Sydney.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 to Cardiff where they are transforming the facade and garden of a sad looking home. Can they get rid of the dull seventies look and replace it with a bright nature look in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Night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Two-time defending champion Victor Troicki and six of the world’s top 10 ranked women, including World No.1 Angelique Gerber, will play at Apia International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Tennis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+TFIL01-804+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 to Cardiff where they are transforming the facade and garden of a sad looking home. Can they get rid of the dull seventies look and replace it with a bright nature look in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Lisa and the team have a challenge ahead of them as they try to put some class back into a classic house in just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Lisa and the team have just three days to transform a dull facade and garden into a work of modern art. But things get tricky when they struggle to fit a big new spa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Powdered Alcohol: The Controversial New Way To Drink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 to the snow to completely makeover the kitchen and loungeroom of an old ski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Sydney couple is forced to sell their prized property after blowing the budget on their own renovations.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(Takayama To Kanazawa)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Ladbrokes Legends: Magic Millions: </w:t>
            </w:r>
            <w:r w:rsidR="005D7F59" w:rsidRPr="00CC53DF">
              <w:rPr>
                <w:rFonts w:ascii="Arial" w:hAnsi="Arial" w:cs="Arial"/>
                <w:b/>
                <w:sz w:val="16"/>
                <w:szCs w:val="16"/>
              </w:rPr>
              <w:t xml:space="preserve">Ladbrokes Legends: Magic Millions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takes a look at a home that has stood the test of time in Canberra, an award winning home in Melbourne, a chic family home with an industrial edge and a heritage home that oozes with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Andalusia region in Southern Spain best known for its Andalusian horses.... and its culinary traditions.</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Hair Salon Break-In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Wellington Delta Dog Team Stu and Link confront some wrongdoers who broke into a hair salon and took off with the till. Waikeria drug dog Officer Ted halts a body packer’s plans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Haiti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Haiti as the Caribbean nation continues to rebuild following the devastating earthquake of 2010.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Tennis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+TFIL01-804+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World Tennis Challenge: </w:t>
            </w:r>
            <w:r w:rsidR="005D7F59" w:rsidRPr="00CC53DF">
              <w:rPr>
                <w:rFonts w:ascii="Arial" w:hAnsi="Arial" w:cs="Arial"/>
                <w:b/>
                <w:sz w:val="16"/>
                <w:szCs w:val="16"/>
              </w:rPr>
              <w:t xml:space="preserve">World Tennis Challenge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Players compete in the World Tennis Challenge in preparation for the Australian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Day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Two-time defending champion Victor Troicki and six of the world’s top 10 ranked women, including World No.1 Angelique Gerber, will play at Apia International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Apia Sydney International: Night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Two-time defending champion Victor Troicki and six of the world’s top 10 ranked women, including World No.1 Angelique Gerber, will play at Apia International Sydney.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Tennis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+TFIL01-802+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Haiti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Haiti as the Caribbean nation continues to rebuild following the devastating earthquake of 2010.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takes a look at a home that has stood the test of time in Canberra, an award winning home in Melbourne, a chic family home with an industrial edge and a heritage home that oozes with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(Takayama To Kanazawa)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Sydney couple is forced to sell their prized property after blowing the budget on their own renovations.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a caravan park with a twist and can a newlywed couple complete a full house renovation on a shoestring budget of just $7,000.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 to the snow to completely makeover the kitchen and loungeroom of an old ski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10B9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10B9E">
      <w:rPr>
        <w:rFonts w:ascii="Arial" w:hAnsi="Arial" w:cs="Arial"/>
        <w:noProof/>
        <w:sz w:val="16"/>
      </w:rPr>
      <w:t>13</w:t>
    </w:r>
    <w:r>
      <w:rPr>
        <w:rFonts w:ascii="Arial" w:hAnsi="Arial" w:cs="Arial"/>
        <w:sz w:val="16"/>
      </w:rPr>
      <w:fldChar w:fldCharType="end"/>
    </w:r>
  </w:p>
  <w:p w:rsidR="00510B9E" w:rsidRDefault="00510B9E" w:rsidP="00510B9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2nd January 2017 at 9.00am.</w:t>
    </w:r>
  </w:p>
  <w:p w:rsidR="00510B9E" w:rsidRDefault="00510B9E" w:rsidP="00510B9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510B9E" w:rsidRPr="002F4D40" w:rsidRDefault="00510B9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10B9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10B9E"/>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2016-12-22T02:08:00Z</dcterms:created>
  <dcterms:modified xsi:type="dcterms:W3CDTF">2016-12-22T02:08:00Z</dcterms:modified>
</cp:coreProperties>
</file>