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Good News About Hell,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Sunset For Britain And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Part 15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the Giants Interview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Change Your Thoughts, Change Your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Warilla - Semi Final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Passport Scammers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Australian returns from a holiday in Thailand with an illegal concealment stuffed in his underpants. Also, Officers are pushed to their limits by a Chinese man's outrageous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scenes as a car catches fire, a Kiwi stag night ditches the Aussie brother-in-law to be and a car crash leads to some unusual behaviour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sniper attack on the motorway puts police on full alert and a man tries to run from police on foot but reckons without nature interfering.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cops come down hard on drunken violence, thieves and dangerous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Australian returns from a holiday in Thailand with an illegal concealment stuffed in his underpants. Also, Officers are pushed to their limits by a Chinese man's outrageous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Imagine cuddling a beautiful baby Panda it's a real living doll, and an unforgettable moment for Sophie in China. Ernie discovers a hidden jewel of the Red Centre, and enjoys dinner under the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tour of Frances greatest gardens, Melbourne's latest attraction, journey into Africa's mystical Kalahari Desert, the Aussie postie run and visit amazing Samoa.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Images Of Italy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from the enchantment of the Tuscany region to the classic charm of Verona and Venice.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 The Footsteps Of The Pharaohs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journey through Egypt, visiting remainders of the country's prolific ancient civilisation.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Ship Ahoy &amp; Roaring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remote hillside villages, vineyards and olive groves in the beautiful Italian Riviera. It's City Slickers for real in a dude ranch for urban cowboys.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and Henrik are struggling to buy a home until Jules' father offers financial help - but with strings attached. Then, Katia juggles two auctions on the same day as she hopes to sell and buy.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Leatherhead / Battersea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Dibley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r w:rsidR="008D5A11">
              <w:rPr>
                <w:rFonts w:ascii="Arial" w:hAnsi="Arial" w:cs="Arial"/>
                <w:sz w:val="16"/>
                <w:szCs w:val="16"/>
              </w:rPr>
              <w:t>Starring:EDWARD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Fifty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multi-millionaire, an old flame of Foyle's, and a mysterious man claiming to be a Dutch refugee, are all implicated when a dead body is discovered on a Hastings beach.</w:t>
            </w:r>
            <w:r w:rsidR="00A52C84">
              <w:rPr>
                <w:rFonts w:ascii="Arial" w:hAnsi="Arial" w:cs="Arial"/>
                <w:sz w:val="16"/>
                <w:szCs w:val="16"/>
              </w:rPr>
              <w:t xml:space="preserve"> </w:t>
            </w:r>
            <w:r w:rsidR="008D5A11">
              <w:rPr>
                <w:rFonts w:ascii="Arial" w:hAnsi="Arial" w:cs="Arial"/>
                <w:sz w:val="16"/>
                <w:szCs w:val="16"/>
              </w:rPr>
              <w:t>Starring:AMANDA ROOT,ANTHONY HOWELL,BRYAN DICK,CLIVE MERRISON,JACK CHISSICK,HONEYSUCKLE WEEKS,GEOFFREY CHATER,GEOFFREY FRESHWATER,GUY HENRY,MALI HARRIES,PAUL FOSTER,MICHAEL KITCHEN,TOM GEORGESON,STEVEN ODONNELL,JANINE DUVITSKI,HENRY GOODMAN,MARLENE SIDAWAY,KATHRYN POGSON,NICHOLAS LE PREVOST,TIM TRELOAR,JOHN ROWE,JON RAKE,JONATHAN COY,RICHARD DURDEN,SAM REDFORD,REBECCA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Steve McQueen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Forensic Pathologist Dr. Michael Hunter examines Steve's extensive medical records to unravel the truth surrounding his death and attempts to reveal what really happened to this iconic star.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Leatherhead / Battersea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remote hillside villages, vineyards and olive groves in the beautiful Italian Riviera. It's City Slickers for real in a dude ranch for urban cowboys.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p w:rsidR="00E96F54" w:rsidRDefault="00E96F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Going To The Hairdressers &amp; Dressing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Leatherhead / Battersea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real Whale Riders in a spectacular New Zealand coastal town. Check in to the Los Angeles hotel where rock stars come to party and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Mick are moving onto a bigger home. After a renovation and sales campaign, a storm on auction day threatens to undo it all. Then, Ian attempts to sell his mother's old and run down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Carnage In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Newport / Brentford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Italian Rapscallion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Ligurian coast of Italy is no holiday when the girls are propelled into a mystery when a woman in their party is killed.</w:t>
            </w:r>
            <w:r w:rsidR="00A52C84">
              <w:rPr>
                <w:rFonts w:ascii="Arial" w:hAnsi="Arial" w:cs="Arial"/>
                <w:sz w:val="16"/>
                <w:szCs w:val="16"/>
              </w:rPr>
              <w:t xml:space="preserve"> </w:t>
            </w:r>
            <w:r w:rsidR="008D5A11">
              <w:rPr>
                <w:rFonts w:ascii="Arial" w:hAnsi="Arial" w:cs="Arial"/>
                <w:sz w:val="16"/>
                <w:szCs w:val="16"/>
              </w:rPr>
              <w:t>Starring:GEORGINA CHAPMAN,FELICITY DEAN,DIDO MILES,RICHARD DURDEN,SUZANNE BERTISH,TRISTAN GEMMILL,OLIVER FORD 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Whisper Sisters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a shooting injures the young son of a friend, Frankie and Trudy's investigation leads them into the dangerous world of bootlegging.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In Ragtime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murder of Nathan Peters, a ragtime musician and renowned band-leader, who was found dead at the docks.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Journey To The Centre Of Toronto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a series of robberies where the thieves have dug through the the ground and into various shops or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Carnage In Sao Paulo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Newport / Brentford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real Whale Riders in a spectacular New Zealand coastal town. Check in to the Los Angeles hotel where rock stars come to party and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Clothes &amp; Fit And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Newport / Brentford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Imagine cuddling a beautiful baby Panda it's a real living doll, and an unforgettable moment for Sophie in China. Ernie discovers a hidden jewel of the Red Centre, and enjoys dinner under the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Retirees Mel and Vivian want to sell their Doncaster home and travel but need a high price. Peter and Craig want to move from the city to the Central Coast but on auction day, everything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Shere / Bethnal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Display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On 9 May 2012, an aircraft on a demonstration tour crashes into Mount Salak in the province of West Java. All 45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Thursday 23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Dwellings &amp; Rubbish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Shere / Bethnal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tour of Frances greatest gardens, Melbourne's latest attraction, journey into Africa's mystical Kalahari Desert, the Aussie postie run and visit amazing Samoa.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 &amp; Bernadette are expecting their second baby and need a good price so they can build their dream home. Then, it's a battle between first home buyers as Annalise and Steve bid on a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Dangeous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Colorado commuter flight ends in disaster, the shocking cause will rock the entire airline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+MDAY16-006+</w:t>
            </w:r>
          </w:p>
        </w:tc>
      </w:tr>
    </w:tbl>
    <w:p w:rsidR="00B65E79" w:rsidRDefault="00B65E79" w:rsidP="003A3140">
      <w:pPr>
        <w:rPr>
          <w:rFonts w:ascii="Arial" w:hAnsi="Arial" w:cs="Arial"/>
          <w:b/>
        </w:rPr>
      </w:pPr>
    </w:p>
    <w:p w:rsidR="00E96F54" w:rsidRDefault="00E96F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Harling / Henley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Laws Of Motion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day out at a local hill climb track ends with one of the drivers killed in a car crash. When Father Brown will not stop investigating, an infuriated Sullivan resolves to put an end to his meddling.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Nothing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faced with the death of a police informer on a racially-tense estate.</w:t>
            </w:r>
            <w:r w:rsidR="00A52C84">
              <w:rPr>
                <w:rFonts w:ascii="Arial" w:hAnsi="Arial" w:cs="Arial"/>
                <w:sz w:val="16"/>
                <w:szCs w:val="16"/>
              </w:rPr>
              <w:t xml:space="preserve"> </w:t>
            </w:r>
            <w:r w:rsidR="008D5A11">
              <w:rPr>
                <w:rFonts w:ascii="Arial" w:hAnsi="Arial" w:cs="Arial"/>
                <w:sz w:val="16"/>
                <w:szCs w:val="16"/>
              </w:rPr>
              <w:t>Starring:ALBERT WELLING,BRUCE ALEXANDER,CAROLINE HARKER,GERARD HORAN,FELICITY MONTAGU,DAVID JASON,LINDA BASSETT,BARRY JACKSON,EWEN BREMNER,MARION BAILEY,MICHAEL FEAST,NEIL DUDGEON,DAVID MCKAIL,VIVIENNE RITCHIE,JAMES SAXON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Mighty Planes: Heroic Hercules: </w:t>
            </w:r>
            <w:r w:rsidR="005D7F59" w:rsidRPr="00CC53DF">
              <w:rPr>
                <w:rFonts w:ascii="Arial" w:hAnsi="Arial" w:cs="Arial"/>
                <w:b/>
                <w:sz w:val="16"/>
                <w:szCs w:val="16"/>
              </w:rPr>
              <w:t xml:space="preserve">Mighty Planes: Heroic Hercules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Chronicling the delivery of a brand-new C130J fresh off the Lockheed Martin production line to the Little Rock Air Force base in Arkansas.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Dangeous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Colorado commuter flight ends in disaster, the shocking cause will rock the entire airline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Harling / Henley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tour of Frances greatest gardens, Melbourne's latest attraction, journey into Africa's mystical Kalahari Desert, the Aussie postie run and visit amazing Samoa.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Rotten &amp; Story Making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Raj is moving out of home and hopes to buy near the city. But in a hot market, his ideal home may not be possible. April and Troy have bought a country home and need their old home to sell quickly.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captain of AirAsia Flight 8501 overrides the computer's instructions, and his impromptu fix leads to a deadly stall over the Java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Broadstairs / Thetford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last leg of his voyage Martin visits islands along the south coast playing cowboys in Mundoo, picking up a penguin on Phillip Island and finding sympathy with a devil on Tasmania's Maria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Northumberland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visits Craster Tower and Bamburgh Castle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Cumbria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heads to Cumbria, where Andy and Amy have set their hearts on self-building a huge four-bedroom home with a farmhouse feel. But is the job too big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captain of AirAsia Flight 8501 overrides the computer's instructions, and his impromptu fix leads to a deadly stall over the Java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Broadstairs / Thetford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 Orleans Mississippi Steam-Boat cruise, Australia's latest outback resort, Sri Lanka's Ancient Wonder, Norway's fjords, bushranger Ned Kelly, and the great turtle hatching.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6F5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 Orleans Mississippi Steam-Boat cruise, Australia's latest outback resort, Sri Lanka's Ancient Wonder, Norway's fjords, bushranger Ned Kelly, and the great turtle hatching.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Kingsford Smith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Winter Racing Carnival continues at Eagle Farm Racecourse on May 25, when the focus will be on the Group 1 Kingsford Smith Cup, a weight-for-age 1300m race for prizemoney of $700,000.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Mighty Planes: Heroic Hercules: </w:t>
            </w:r>
            <w:r w:rsidR="005D7F59" w:rsidRPr="00CC53DF">
              <w:rPr>
                <w:rFonts w:ascii="Arial" w:hAnsi="Arial" w:cs="Arial"/>
                <w:b/>
                <w:sz w:val="16"/>
                <w:szCs w:val="16"/>
              </w:rPr>
              <w:t>Mighty Planes: Heroic Hercules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Chronicling the delivery of a brand-new C130J fresh off the Lockheed Martin production line to the Little Rock Air Force base in Arkansas.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MSC Divina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MSC Divina is divine - all marble and mirrors, with dramatic lighting and Swarovski crystal staircases. The ship cruises the Caribbean in a style more often associated with ships one-quarter its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Derbyshire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house hunting in Derbyshire with a couple who have a budget of 380k to find their dream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who dream of returning to the Welsh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in the North Yorkshire countryside helping a father and daughter team search for a new rural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0788D" w:rsidP="00D113A6">
            <w:pPr>
              <w:rPr>
                <w:rFonts w:ascii="Arial" w:hAnsi="Arial" w:cs="Arial"/>
                <w:sz w:val="16"/>
                <w:szCs w:val="16"/>
              </w:rPr>
            </w:pPr>
            <w:r>
              <w:rPr>
                <w:rFonts w:ascii="Arial" w:hAnsi="Arial" w:cs="Arial"/>
                <w:sz w:val="16"/>
                <w:szCs w:val="16"/>
              </w:rPr>
              <w:t>TBC</w:t>
            </w:r>
            <w:bookmarkStart w:id="0" w:name="_GoBack"/>
            <w:bookmarkEnd w:id="0"/>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788D">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788D">
      <w:rPr>
        <w:rFonts w:ascii="Arial" w:hAnsi="Arial" w:cs="Arial"/>
        <w:noProof/>
        <w:sz w:val="16"/>
      </w:rPr>
      <w:t>15</w:t>
    </w:r>
    <w:r>
      <w:rPr>
        <w:rFonts w:ascii="Arial" w:hAnsi="Arial" w:cs="Arial"/>
        <w:sz w:val="16"/>
      </w:rPr>
      <w:fldChar w:fldCharType="end"/>
    </w:r>
  </w:p>
  <w:p w:rsidR="00E96F54" w:rsidRDefault="00E96F54" w:rsidP="00E96F5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12</w:t>
    </w:r>
    <w:r w:rsidRPr="00D3392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2019 at 9.00am.</w:t>
    </w:r>
  </w:p>
  <w:p w:rsidR="00E96F54" w:rsidRDefault="00E96F54" w:rsidP="00E96F54">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E96F54" w:rsidRPr="002F4D40" w:rsidRDefault="00E96F54"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0788D">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96F54"/>
    <w:rsid w:val="00EC6547"/>
    <w:rsid w:val="00EE410F"/>
    <w:rsid w:val="00F02A8E"/>
    <w:rsid w:val="00F052BB"/>
    <w:rsid w:val="00F0788D"/>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5959</Words>
  <Characters>33970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2019-05-09T04:08:00Z</dcterms:created>
  <dcterms:modified xsi:type="dcterms:W3CDTF">2019-05-09T04:08:00Z</dcterms:modified>
</cp:coreProperties>
</file>