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27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Mark Of The Beast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Powerful Privilege Of Prayer!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Who Is Going To Heaven (Evergreen)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Esther: Overcoming The Things That Come To Pass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Living A Life Without Lack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Summer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Cadel Evans Great Ocean Road Race - Elite Men: </w:t>
            </w:r>
            <w:r w:rsidR="005D7F59" w:rsidRPr="00CC53DF">
              <w:rPr>
                <w:rFonts w:ascii="Arial" w:hAnsi="Arial" w:cs="Arial"/>
                <w:b/>
                <w:sz w:val="16"/>
                <w:szCs w:val="16"/>
              </w:rPr>
              <w:t xml:space="preserve">Cadel Evans Great Ocean Road Race - Elite Men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annual professional one-day road bicycle racing for both men and women starting and finishing in Geelong, Victoria, and routed along the picturesque Great Ocean Road.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Snowdonia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with a couple from Essex who are seeking a rural home with business potential in North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busy Londoners find a home, business and slower pace of life in the Suffolk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aircraft gets the world's most expensive nose job, check-in staff face their toughest test of the year and ground crews rush to get a high profile flight away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Body On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are on the scene when merging like a zip goes wrong, then find a man lying unconscious in the middle of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+MOTP5-008+</w:t>
            </w:r>
          </w:p>
        </w:tc>
      </w:tr>
    </w:tbl>
    <w:p w:rsidR="00B65E79" w:rsidRDefault="00B65E79" w:rsidP="003A3140">
      <w:pPr>
        <w:rPr>
          <w:rFonts w:ascii="Arial" w:hAnsi="Arial" w:cs="Arial"/>
          <w:b/>
        </w:rPr>
      </w:pPr>
    </w:p>
    <w:p w:rsidR="005528D5" w:rsidRDefault="005528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pursue a driver in a stolen car with three teenage passengers and meet an unlucky driver who just bought a lemon off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Jet Ski 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puts himself and others at risk when he races his jet ski at speeds of up to a 100kph.Then, police rescue three people and the boat when they are flung overboard during a major regatta.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conclusion to the Romanian keyboard mystery and an Aussie questioned after partying hard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all female surgical team take on breast cancer; a baby with it's own birth plan; a real life Gold Coast vampire, and a gunshot to the guts, but where's the bullet?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Met police as they tackle robbers and drugs dealers in London. Meanwhile, the Hammersmith and Fulham drugs squad carry out a raid to shut down a crack 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Jet Ski Anger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puts himself and others at risk when he races his jet ski at speeds of up to a 100kph.Then, police rescue three people and the boat when they are flung overboard during a major regatta.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conclusion to the Romanian keyboard mystery and an Aussie questioned after partying hard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Met police as they tackle robbers and drugs dealers in London. Meanwhile, the Hammersmith and Fulham drugs squad carry out a raid to shut down a crack 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one couple turned their backyard into a Thai resort, complete with a giant 3 tonne Buddha.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Brazil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Anh travels to Rio de Janeiro to bring us his unique take on the people, places, cuisine and culture of modern-day Brazil. </w:t>
            </w:r>
            <w:r w:rsidR="00A52C84">
              <w:rPr>
                <w:rFonts w:ascii="Arial" w:hAnsi="Arial" w:cs="Arial"/>
                <w:sz w:val="16"/>
                <w:szCs w:val="16"/>
              </w:rPr>
              <w:t xml:space="preserve"> </w:t>
            </w:r>
            <w:r w:rsidR="008D5A11">
              <w:rPr>
                <w:rFonts w:ascii="Arial" w:hAnsi="Arial" w:cs="Arial"/>
                <w:sz w:val="16"/>
                <w:szCs w:val="16"/>
              </w:rPr>
              <w:t>Starring:ANH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Brazil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Anh explores Sao Paulo where he paints a portrait of world a famous street artist. Anh learns the ways of a cowboy in the North-East and discovers the beats of Brazil at a street concert in Salvador.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Australia's Deadliest Destinations 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Featuring the most remote and forbidding landscapes, lethal creatures and death-defying stories of survival on the world's largest island,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28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 find a piece of the mysterious Ephemychron,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Weather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Rayner's Orchid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Big Smoke to Back o' Bourke - what happens when a city kid gets a taste of the real Australia. Jennifer Hawkins explores Ned Kelly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My Kitchen Rules 10th Anniversary Special: </w:t>
            </w:r>
            <w:r w:rsidR="005D7F59" w:rsidRPr="00CC53DF">
              <w:rPr>
                <w:rFonts w:ascii="Arial" w:hAnsi="Arial" w:cs="Arial"/>
                <w:b/>
                <w:sz w:val="16"/>
                <w:szCs w:val="16"/>
              </w:rPr>
              <w:t>My Kitchen Rules 10th Anniversary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Manu Feildel, Pete Evans, Colin Fassnidge and some of the series' best loved and most divisive teams as we look back at the best of MKR.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bedroom nightmare - but first they have to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Deene Park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Deene Park in Northamptonshire to hunt for bargains. Meanwhile, Tim Wonnacott discovers a funny shaped accessory that could deliver the goods in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Mother Knows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Portwenn Fun Day has the villagers abuzz; Martin and Louisa are not happy when Louisa's mother arrives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Indelible Stain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controversial American academic is invited to at Oxford's Department of Criminology but is later found strangled in his room. Was his murder motivated by politics, ambition, or vengeance?</w:t>
            </w:r>
            <w:r w:rsidR="00A52C84">
              <w:rPr>
                <w:rFonts w:ascii="Arial" w:hAnsi="Arial" w:cs="Arial"/>
                <w:sz w:val="16"/>
                <w:szCs w:val="16"/>
              </w:rPr>
              <w:t xml:space="preserve"> </w:t>
            </w:r>
            <w:r w:rsidR="008D5A11">
              <w:rPr>
                <w:rFonts w:ascii="Arial" w:hAnsi="Arial" w:cs="Arial"/>
                <w:sz w:val="16"/>
                <w:szCs w:val="16"/>
              </w:rPr>
              <w:t>Starring:CLARE HOLMAN,HARRIET MADELEY,JASON DURR,JAKE CURRAN,DAVID CALDER,LAURENCE FOX,KEVIN WHATELY,KEMI-BO JACOBS,PIPPA BENNET WARNER,RICHARD SOUTHGATE,REBECCA FRONT,PATRICK BALADI,NINA SOSANYA,NANCY CARROLL,SIAN WEBBER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Deene Park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head to Deene Park in Northamptonshire to hunt for bargains. Meanwhile, Tim Wonnacott discovers a funny shaped accessory that could deliver the goods in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Big Smoke to Back o' Bourke - what happens when a city kid gets a taste of the real Australia. Jennifer Hawkins explores Ned Kelly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spectacular Alpine Pacific Drive through New Zealand's most spectacular scenery. See Australia's latest $60 million dollar theme park - the Gold Coast's White Water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bedroom nightmare - but first they have to move Australia's biggest bed!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fruit bat carrying a potentially deadly virus becomes trapped in nets at a suburban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29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 find a piece of the mysterious Ephemychron, the Nektons have to fight off whirlpools, zero visibility and giant robotic jellyfish! Who is really behind all these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All For One, One For 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600th show! Featuring the scariest moments, the strangest meals, brushes with fame and heartfelt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Singing star MICHAEL BUBLE takes us on a private tour of his hometown, Vancouver. Jennifer Hawkins sees whats new at London's famous waxworks, Madame Tussauds.</w:t>
            </w:r>
            <w:r w:rsidR="00A52C84">
              <w:rPr>
                <w:rFonts w:ascii="Arial" w:hAnsi="Arial" w:cs="Arial"/>
                <w:sz w:val="16"/>
                <w:szCs w:val="16"/>
              </w:rPr>
              <w:t xml:space="preserve"> </w:t>
            </w:r>
            <w:r w:rsidR="008D5A11">
              <w:rPr>
                <w:rFonts w:ascii="Arial" w:hAnsi="Arial" w:cs="Arial"/>
                <w:sz w:val="16"/>
                <w:szCs w:val="16"/>
              </w:rPr>
              <w:t>Starring:MICHAEL BUBLE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in Hampshire with a couple of retired ex-pat house hunters with a budget of 650,000 pounds for their new rural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historic city of Edinburgh in search of relics of the past. Meanwhile, Tim Wonnacott visits Abbotsford House, home of author Sir Walter Scott.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The Reconstituted Corpse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Zola's plastic surgeon is found dead. She claims she's not involved. Seemingly a suspect, things take a turn when Zola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No Mercy - The Killing Of Virginia Morse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horrific rape and murder of Virginia Morse and the random killing of a farm hand in 1973, led to a dramatic police chase and shootout in the NSW Hunter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police probe into the hidden world of a dead millionaire. And Australia's most wanted con woman hits a new 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The Phoenix Strangler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1996 and 1997, Sipho Twala terrorised the Phoenix suburb of Durban, murdering sixteen young girls. Find out how the case was solved.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historic city of Edinburgh in search of relics of the past. Meanwhile, Tim Wonnacott visits Abbotsford House, home of author Sir Walter Scott.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600th show! Featuring the scariest moments, the strangest meals, brushes with fame and heartfelt memories.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Singing star MICHAEL BUBLE takes us on a private tour of his hometown, Vancouver. Jennifer Hawkins sees whats new at London's famous waxworks, Madame Tussauds.</w:t>
            </w:r>
            <w:r w:rsidR="00A52C84">
              <w:rPr>
                <w:rFonts w:ascii="Arial" w:hAnsi="Arial" w:cs="Arial"/>
                <w:sz w:val="16"/>
                <w:szCs w:val="16"/>
              </w:rPr>
              <w:t xml:space="preserve"> </w:t>
            </w:r>
            <w:r w:rsidR="008D5A11">
              <w:rPr>
                <w:rFonts w:ascii="Arial" w:hAnsi="Arial" w:cs="Arial"/>
                <w:sz w:val="16"/>
                <w:szCs w:val="16"/>
              </w:rPr>
              <w:t>Starring:MICHAEL BUBLE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rescue a husband who built his wife a new kitchen - but forgot to leave space for the fridge.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a horse is stuck in a muddy ditch, a dog is lost in a storm water canal and abandoned sheep are running wild in an industrial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30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 and Fontaine hunt for one of the rarest ocean creatures, the colossal squid. But it turns out to be smarter than anyone thought and it thinks the Nektons look tasty!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Ned's 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the 'Sound Of Music' tour in Salzburg. Exclusive behind the scenes with Dreamworld's baby Sumatran Tiger Cubs.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the Tom Cruise 'Top Gun' tour of San Diego. Aussies Abroad - how to live in London and not spend a 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Calls To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building and gardening teams combine to rescue a family's backyard botch-up. Plus our treasure hunter finds a fortune in old movie 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+HSCL-017+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Lincolnshire, showcasing some fabulous converted windmills for today's house buyers and their 13 horses.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hunters are out and about in the pretty town of Lewes looking for antiques to take to auction.  Meanwhile, Tim Wonnacott visits a Jacobean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One That Got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Trout farmer Bill Pritchard's fiance goes missing after he has accepted a lucrative take-over by a chain fishery.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Natural Causes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woman is found drowned in her car in a lake, Havers persuades Lynley to help in the investigation even though he is suspended.</w:t>
            </w:r>
            <w:r w:rsidR="00A52C84">
              <w:rPr>
                <w:rFonts w:ascii="Arial" w:hAnsi="Arial" w:cs="Arial"/>
                <w:sz w:val="16"/>
                <w:szCs w:val="16"/>
              </w:rPr>
              <w:t xml:space="preserve"> </w:t>
            </w:r>
            <w:r w:rsidR="008D5A11">
              <w:rPr>
                <w:rFonts w:ascii="Arial" w:hAnsi="Arial" w:cs="Arial"/>
                <w:sz w:val="16"/>
                <w:szCs w:val="16"/>
              </w:rPr>
              <w:t>Starring:ADRIAN RAWLINS,BEN LANNOY,BOBBY SCOTT FREEMAN,GEORGE COSTIGAN,DAVE HILL,MARY STOCKLEY,LIZA TARBUCK,PATRICIA KERRIGAN,SASKIA REEVES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Dr. O'Neill and his colleagues deal with some of the country's most challenging neurological cases. Their work is so in demand, the department has one of the longest waiting lists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bargain hunters are out and about in the pretty town of Lewes looking for antiques to take to auction.  Meanwhile, Tim Wonnacott visits a Jacobean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takes the 'Sound Of Music' tour in Salzburg. Exclusive behind the scenes with Dreamworld's baby Sumatran Tiger Cubs.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on RSPCA Animal Rescue, we follow three incredible cases with the emotional rescue of a Labrador, life-saving treatment for a cat and two Shetland ponies.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31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Media superstar Devil Daniels - Monster Hunter is hunting a sea creature that he believes is a menace - but the Nektons are determined to protect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Tina's Leaving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HOLIDAYS SPECIAL - Join us to find out where to grab the best bargains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sees the real Vietnam top-to-bottom by bicycle, and soon discovers there are no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Lake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The Lake District with a couple looking for a rural retreat to create a classy bed and breakfast, so a period property with character is definitely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Wetherby Racecourse in for a day at the races. Both teams are couples - the red team got married at Gretna Green, while the blue team's romance blossomed late at night in a casino.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Man In The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Lady Felicia finds a stripped and injured man stuck up a tree, Sid is implicated as the perpetrator. Can Father Brown prove his innocence, or has Sid gone too far this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Invention Convention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obnoxious but brilliant inventor who is thoroughly disliked by his colleagues wins First Prize at an 'invention convention' but is shot in the forehead by an unknown killer as he accepts the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Staircase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is called out to a remote house when one of the guests, Jacob Oliver,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Strigoi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Doyle's good friend Bram Stoker turns up at his house in a panic, vampire hunters are trying to kill him thinking him a vampire.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Wetherby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Wetherby Racecourse in for a day at the races. Both teams are couples - the red team got married at Gretna Green, while the blue team's romance blossomed late at night in a casino.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HOLIDAYS SPECIAL - Join us to find out where to grab the best bargains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Jennifer Hawkins sees the real Vietnam top-to-bottom by bicycle, and soon discovers there are no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focuses on dark rooms and giving a garden a lift as they transform a house into a lovely low maintenance seaside cottage.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inspectors try their hand at traffic control when a truckload of cattle are let loose on a busy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01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Does a ghost sub haunt the ocean depths? Ant believes so, but when he actually finds this "ghost sub", the truth is even stranger and much more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Sleepy Tina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Incredible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in the Vale of White Horse, Oxfordshire, helping a young family make the move from North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+ETTC17-008+</w:t>
            </w:r>
          </w:p>
        </w:tc>
      </w:tr>
    </w:tbl>
    <w:p w:rsidR="00B65E79" w:rsidRDefault="00B65E79" w:rsidP="003A3140">
      <w:pPr>
        <w:rPr>
          <w:rFonts w:ascii="Arial" w:hAnsi="Arial" w:cs="Arial"/>
          <w:b/>
        </w:rPr>
      </w:pPr>
    </w:p>
    <w:p w:rsidR="005528D5" w:rsidRDefault="005528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go head to head at Kedleston Hall while Tim Wonnacott literally unearths some interesting oddities buried within the fair's many stalls.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 traveller can't remember his hazy past. A visitor's half-truths make up whole lies and an abandoned bag is found in a restricted area. Bad decisions may keep a rugby player off the pitch.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traveller's belongings raise repeated alarms. An intercepted heat lamp may be keeping narcotics warm. Officers suspect a traveller may be hiding a handgun.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Hurlstone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of friends attempt to sell their commercial/residential premises, as one of them battles motor neurone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Shrewsbury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man battles with life threatening injuries after a high speed, head-on collision. Then, a welder's elbow requires a full reconstruction after a devastating industrial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Kedleston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go head to head at Kedleston Hall while Tim Wonnacott literally unearths some interesting oddities buried within the fair's many stalls.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Incredible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faded family home soon becomes alive as the team turns a rundown front yard with a drab driveway into a garden with a soft welcoming feel.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find more neglected animals in the care of a known offender and a kangaroo refuses to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02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28D5"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Kedron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his father dies, a man attempts to sell his old home to escape the bad memories of the place. However, its decor is dated and looks like the set of the Sullivans.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Moreton Island with Isuzu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take an Isuzu Iventure 4wd weekend to the limits as we show you Moreton Island like never before. Some of Australia's most stunning coastlines is located on our gorgeous sand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Leo And Clancy From Heidelberg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Nigel Marven's Cruise Ship Adventures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Nigel Marven as he reveals for the first time another dimension to cruise ship voyages, introducing passengers and crew to extraordinary creatures in well-known tourist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+SHIP01-003+</w:t>
            </w:r>
          </w:p>
        </w:tc>
      </w:tr>
    </w:tbl>
    <w:p w:rsidR="00B65E79" w:rsidRDefault="00B65E79" w:rsidP="003A3140">
      <w:pPr>
        <w:rPr>
          <w:rFonts w:ascii="Arial" w:hAnsi="Arial" w:cs="Arial"/>
          <w:b/>
        </w:rPr>
      </w:pPr>
    </w:p>
    <w:p w:rsidR="005528D5" w:rsidRDefault="005528D5" w:rsidP="003A3140">
      <w:pPr>
        <w:rPr>
          <w:rFonts w:ascii="Arial" w:hAnsi="Arial" w:cs="Arial"/>
          <w:b/>
        </w:rPr>
      </w:pPr>
    </w:p>
    <w:p w:rsidR="005528D5" w:rsidRDefault="005528D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Cruel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essential work of the US Aviation Weather Centre, which plays a vital role in protecting planes from potentially lethal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Wiltshire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Jules Hudson is in rural Wiltshire helping a couple with a handsome 950,000 pound budget to find a family home with land, where they and their young children can enjoy a self-sufficient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hoping to find a young family their first home together, so they can move from rented accommodation near Gatwick Airport to the peace of the Oxfordshire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of newly-weds escape London and find their first home together in rural Cambridgeshire.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Cruel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essential work of the US Aviation Weather Centre, which plays a vital role in protecting planes from potentially lethal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Cockpit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Just minutes before landing on a routine flight to Zurich, pilots of a Crossair Flight struck problems. Why couldn't the pilots find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Leo And Clancy From Heidelberg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Kay is on an epic journey across the Gulf Savannah. It's remote, remarkable and full of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is exploring the best of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property hunting in North Devon with a couple whose search for a country home on a 325,000 pound budget has so far fallen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Left For Dead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sleepy suburban street becomes a crime scene leaving a young man with life threatening injuries and an offender on the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528D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528D5">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5528D5">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528D5"/>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2019-01-21T02:52:00Z</dcterms:created>
  <dcterms:modified xsi:type="dcterms:W3CDTF">2019-01-21T02:52:00Z</dcterms:modified>
</cp:coreProperties>
</file>