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Signs Of The Coming King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Sabbath Or Sunday?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Pray Or Faint?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Priorities Of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 Olivia say yes to Hunter's proposal? A triumphant Brody relaunches Salt. Have Kat and Robbo said their final goodbyes? Can Ziggy admit her true feelings for Brody?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opening day at the Boardwalk Restaurant but there's already dissent in the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Things heat up in Canada at the grand opening of the Boardwalk Restaurant. Will Ian and Catherine's first day be a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Alan and Michelle are ready to jump into the deep end. But can Alan's medical condition take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Highland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Stu and Link hold off a violent Offender, Ministry for Primary Industries dog Ella sniffs out some high risk exotic toys at the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+STFC6-013+</w:t>
            </w:r>
          </w:p>
        </w:tc>
      </w:tr>
    </w:tbl>
    <w:p w:rsidR="00B65E79" w:rsidRDefault="00B65E79" w:rsidP="003A3140">
      <w:pPr>
        <w:rPr>
          <w:rFonts w:ascii="Arial" w:hAnsi="Arial" w:cs="Arial"/>
          <w:b/>
        </w:rPr>
      </w:pPr>
    </w:p>
    <w:p w:rsidR="00350AE9" w:rsidRDefault="00350AE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freak car crash sparks off several others, police uncover a case of lying to the cops and a man is caught with no lights and a dodgy licence.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with a third leg shows officers his party trick. Officers add a new charge to a woman's lengthy rap sheet and a hair-raising package from Malaysia is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with a third leg shows officers his party trick. Officers add a new charge to a woman's lengthy rap sheet and a hair-raising package from Malaysia is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with a protruding buttocks attracts the attention of Customs and officers get to the bottom of the truth. Then a man who is carrying forbidden meat products would rather go to court than accept his fine.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'cool customer' is unshaken by the positive drug readings from his suitcase. But Customs suspect there is something sinister concealed in the bag. Biosecurity discover an odd concoction in the bag of a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We are out with the rapid response teams of Hammersmith and Fulham as they tackle drunks on the rampage, find a reveller off his head on drugs and take on a man covered in paint.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with a third leg shows officers his party trick. Officers add a new charge to a woman's lengthy rap sheet and a hair-raising package from Malaysia is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bold as brass backpacker has photos of his criminal hobbies. An American band gets caught in a jam and officers think inside the box for their biggest bust yet. Prohibited groceries stop tourists.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with a protruding buttocks attracts the attention of Customs and officers get to the bottom of the truth. Then a man who is carrying forbidden meat products would rather go to court than accept his fine.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'cool customer' is unshaken by the positive drug readings from his suitcase. But Customs suspect there is something sinister concealed in the bag. Biosecurity discover an odd concoction in the bag of a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show that shocked Australia in 2016 returns in a brand new season. Four new couples take part in an experimental marriage with a total stranger in order to save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Now separated from their real partners, our new 'experimental couples' reveal what's gone wrong in their relationships and what their hopes for the experiment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opening day at the Boardwalk Restaurant but there's already dissent in the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Things heat up in Canada at the grand opening of the Boardwalk Restaurant. Will Ian and Catherine's first day be a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Alan and Michelle are ready to jump into the deep end. But can Alan's medical condition take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Vietnam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the Vietnam War, tunnels, caves and passageways were as infamous as the war itself. Join Don Wildman as he discovers the massive CuChi tunnel system that helped give soldiers the upper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Jacob finds himself in ICU having sustained twenty separate injuries after his car collided with a truck.</w:t>
            </w:r>
            <w:r w:rsidR="00A52C84">
              <w:rPr>
                <w:rFonts w:ascii="Arial" w:hAnsi="Arial" w:cs="Arial"/>
                <w:sz w:val="16"/>
                <w:szCs w:val="16"/>
              </w:rPr>
              <w:t xml:space="preserve"> </w:t>
            </w:r>
            <w:r w:rsidR="008D5A11">
              <w:rPr>
                <w:rFonts w:ascii="Arial" w:hAnsi="Arial" w:cs="Arial"/>
                <w:sz w:val="16"/>
                <w:szCs w:val="16"/>
              </w:rPr>
              <w:t>Starring:JACOB FRY,RACHAEL WOODRUFF,RAY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turn a warehouse garage into a sitting area with an industrial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Shark Attack! Jennifer Hawkins goes face -to-face with Great White Sharks in the world's deadliest waters. Tom Williams discovers the best hotel room anywhere, in the mythical land of Shangri-La.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Powys, Mid Wales, to help a self employed couple seek out a more relaxed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Hexham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They Understand Me In Paris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go to a villa in the French Riviera to restore a 150-year-old garden to its former glory ahead of a public opening.</w:t>
            </w:r>
            <w:r w:rsidR="00A52C84">
              <w:rPr>
                <w:rFonts w:ascii="Arial" w:hAnsi="Arial" w:cs="Arial"/>
                <w:sz w:val="16"/>
                <w:szCs w:val="16"/>
              </w:rPr>
              <w:t xml:space="preserve"> </w:t>
            </w:r>
            <w:r w:rsidR="008D5A11">
              <w:rPr>
                <w:rFonts w:ascii="Arial" w:hAnsi="Arial" w:cs="Arial"/>
                <w:sz w:val="16"/>
                <w:szCs w:val="16"/>
              </w:rPr>
              <w:t>Starring:ADAM ALLFREY,MALCOLM SINCLAIR,KATE MILES,MEL MARTIN,MICHAEL PERCIVAL,STEVEN ALVEY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Mind Has Mountains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young female student is found dead during a trial for a new Ketamine based anti-depressant, Lewis and Hathaway are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Prophecies From Below: Jerusalem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Once considered the literal center of the world, Jerusalem has also been at the center of prophetic revelations, from the outcome of bloody wars to the birth of saviors.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Hexham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Jacob finds himself in ICU having sustained twenty separate injuries after his car collided with a truck.</w:t>
            </w:r>
            <w:r w:rsidR="00A52C84">
              <w:rPr>
                <w:rFonts w:ascii="Arial" w:hAnsi="Arial" w:cs="Arial"/>
                <w:sz w:val="16"/>
                <w:szCs w:val="16"/>
              </w:rPr>
              <w:t xml:space="preserve"> </w:t>
            </w:r>
            <w:r w:rsidR="008D5A11">
              <w:rPr>
                <w:rFonts w:ascii="Arial" w:hAnsi="Arial" w:cs="Arial"/>
                <w:sz w:val="16"/>
                <w:szCs w:val="16"/>
              </w:rPr>
              <w:t>Starring:JACOB FRY,RACHAEL WOODRUFF,RAY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Learning to appreciate your partners' interests can help strengthen relationships. In this episode, our couples participate in theirs and their new partner's interests in order to bring them closer.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Therapists Jo and Peter check in for another session. It's a moment of truth for our experimental couples as they're shown video examples of tension in their real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their first week of switch therapy, our couples embark on a weekend away. In Thailand, both Felicity and Mark drop their guard. In the N.T, Kaitlyn realises Mark must accept her for who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 favourite celebrities from Harry's Practice, The Great Outdoors, Surprise Chef and Sunrise join forces to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goes to his GP and discovers that his life is in danger. Then, a schoolgirl's hiking trip ends in a dramatic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r w:rsidR="00A52C84">
              <w:rPr>
                <w:rFonts w:ascii="Arial" w:hAnsi="Arial" w:cs="Arial"/>
                <w:sz w:val="16"/>
                <w:szCs w:val="16"/>
              </w:rPr>
              <w:t xml:space="preserve"> </w:t>
            </w:r>
            <w:r w:rsidR="008D5A11">
              <w:rPr>
                <w:rFonts w:ascii="Arial" w:hAnsi="Arial" w:cs="Arial"/>
                <w:sz w:val="16"/>
                <w:szCs w:val="16"/>
              </w:rPr>
              <w:t>Starring:CLINT POWNALL,LES TWENTYMAN,KASEY KULATUNGA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turn a celebrity rocker's granny flat into a retro masterpiece.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Nicole and Keith's Honeymoon Hideaway - we take you to the Tahitian resort and see exactly why it's on Hollywood's A-List.</w:t>
            </w:r>
            <w:r w:rsidR="00A52C84">
              <w:rPr>
                <w:rFonts w:ascii="Arial" w:hAnsi="Arial" w:cs="Arial"/>
                <w:sz w:val="16"/>
                <w:szCs w:val="16"/>
              </w:rPr>
              <w:t xml:space="preserve"> </w:t>
            </w:r>
            <w:r w:rsidR="008D5A11">
              <w:rPr>
                <w:rFonts w:ascii="Arial" w:hAnsi="Arial" w:cs="Arial"/>
                <w:sz w:val="16"/>
                <w:szCs w:val="16"/>
              </w:rPr>
              <w:t>Starring:DOMINIC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couple find a home with lots of West Country character. Then, Jules gets a private tour of Castle Drogo, the last castle to be built in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15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Undesirable Elements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Crabbe is sent off on a research project. The first case to be evaluated is the accidental death of an Asian businessman.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Masonic Mysteries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finds himself at the top of a list of suspects when his friend, Beryl Newsome, is found murdered. To make matters worse, even the loyal Seargent Lewis agrees that all the clues point to Morse.</w:t>
            </w:r>
            <w:r w:rsidR="00A52C84">
              <w:rPr>
                <w:rFonts w:ascii="Arial" w:hAnsi="Arial" w:cs="Arial"/>
                <w:sz w:val="16"/>
                <w:szCs w:val="16"/>
              </w:rPr>
              <w:t xml:space="preserve"> </w:t>
            </w:r>
            <w:r w:rsidR="008D5A11">
              <w:rPr>
                <w:rFonts w:ascii="Arial" w:hAnsi="Arial" w:cs="Arial"/>
                <w:sz w:val="16"/>
                <w:szCs w:val="16"/>
              </w:rPr>
              <w:t>Starring:JAMES GROUT,IAN MCDIARMID,DIANE FLETCHER,MADELAINE NEWTON,KEVIN WHATELY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cops tackle dealers who will do anything to hide their stash, search for a lost child and find a man with a strong taste for cigarettes.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goes to his GP and discovers that his life is in danger. Then, a schoolgirl's hiking trip ends in a dramatic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r w:rsidR="00A52C84">
              <w:rPr>
                <w:rFonts w:ascii="Arial" w:hAnsi="Arial" w:cs="Arial"/>
                <w:sz w:val="16"/>
                <w:szCs w:val="16"/>
              </w:rPr>
              <w:t xml:space="preserve"> </w:t>
            </w:r>
            <w:r w:rsidR="008D5A11">
              <w:rPr>
                <w:rFonts w:ascii="Arial" w:hAnsi="Arial" w:cs="Arial"/>
                <w:sz w:val="16"/>
                <w:szCs w:val="16"/>
              </w:rPr>
              <w:t>Starring:CLINT POWNALL,LES TWENTYMAN,KASEY KULATUNGA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turn a celebrity rocker's granny flat into a retro masterpiece.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Learning to appreciate your partners' interests can help strengthen relationships. Back from their weekend away, our couples learn this important lesson by planning their perfect first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couples are given a hundred dollars to buy a gift for their real partner. The pressure is on as they worry what messages their gift sends. Not all are received well and some expectations fall flat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Souther Island of Japan/China By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Continuing his time aboard the Austral cruise ship, Morgan heads across the sea to the megacity of Shanghai and the seaside city of Xiamen, finishing his time aboard in the port at Hong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Solomon Islands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heads to the Pacific paradise of the Solomon Islands where he explores the history, adventure, pristine beaches and fascinating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Aaron needs a heart transplant to survive, but the urgent surgery means he might miss his twin sister's wedding. Will he recover in time?</w:t>
            </w:r>
            <w:r w:rsidR="00A52C84">
              <w:rPr>
                <w:rFonts w:ascii="Arial" w:hAnsi="Arial" w:cs="Arial"/>
                <w:sz w:val="16"/>
                <w:szCs w:val="16"/>
              </w:rPr>
              <w:t xml:space="preserve"> </w:t>
            </w:r>
            <w:r w:rsidR="008D5A11">
              <w:rPr>
                <w:rFonts w:ascii="Arial" w:hAnsi="Arial" w:cs="Arial"/>
                <w:sz w:val="16"/>
                <w:szCs w:val="16"/>
              </w:rPr>
              <w:t>Starring:AARON NIJENHUIS,CLINT POWNALL,PETER NEAFSEY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knock down a wall to create a huge lounge and home office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place to go for a true "detox" of body and mind. Discover the secrets of one of Europe's most beautiful cities.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wishing to escape chaotic town life in Buckinghamshire.  Not only does it promise to be a real journey of discovery, but there'll also be a few firsts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Hexham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Passion Fruit Fool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Crabbe looks into the disappearance of the local laundryman's girlfriend. Meanwhile a face from Steve's crooked past turns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Private Lives       (TOF6-003 + 004)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Frost teams up with an obnoxious, chain-smoking colleague to investigate a seemingly straightforward hit-and-run incident.</w:t>
            </w:r>
            <w:r w:rsidR="00A52C84">
              <w:rPr>
                <w:rFonts w:ascii="Arial" w:hAnsi="Arial" w:cs="Arial"/>
                <w:sz w:val="16"/>
                <w:szCs w:val="16"/>
              </w:rPr>
              <w:t xml:space="preserve"> </w:t>
            </w:r>
            <w:r w:rsidR="008D5A11">
              <w:rPr>
                <w:rFonts w:ascii="Arial" w:hAnsi="Arial" w:cs="Arial"/>
                <w:sz w:val="16"/>
                <w:szCs w:val="16"/>
              </w:rPr>
              <w:t>Starring:JEROME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are out with the rapid response teams of Hammersmith and Fulham as they tackle drunks on the rampage, find a reveller off his head on drugs and take on a man covered in paint.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Hexham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Aaron needs a heart transplant to survive, but the urgent surgery means he might miss his twin sister's wedding. Will he recover in time?</w:t>
            </w:r>
            <w:r w:rsidR="00A52C84">
              <w:rPr>
                <w:rFonts w:ascii="Arial" w:hAnsi="Arial" w:cs="Arial"/>
                <w:sz w:val="16"/>
                <w:szCs w:val="16"/>
              </w:rPr>
              <w:t xml:space="preserve"> </w:t>
            </w:r>
            <w:r w:rsidR="008D5A11">
              <w:rPr>
                <w:rFonts w:ascii="Arial" w:hAnsi="Arial" w:cs="Arial"/>
                <w:sz w:val="16"/>
                <w:szCs w:val="16"/>
              </w:rPr>
              <w:t>Starring:AARON NIJENHUIS,CLINT POWNALL,PETER NEAFSEY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Each couple is shown photos of their real partner in their experimental marriages, and it becomes clear that each of them have dealt with the tasks and challenges differently.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seeing photos of what their real partners have been up to, the rest of couples finally meet each other's partners. With trust, love and respect questioned, some couples are left heart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dust has barely settled after meeting each other's partners when another invitation arrives. This time, the husbands will meet each other and all the wives will have their own, separate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couples reflect on everything they've learned during their time together before they are finally reuniting with their partners. Letters from their partners produce mix results for the couples.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Harbour has undergone a remarkable journey, moving from the quiet home for a tiny indigenous population to a prison camp for convicts and now a powerful financial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Shipwreck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one of the world's most incredible stretches of coastline, famous for its awe-inspiring 12 Apostles that mark the entry point into the dangerous and turbulent waters of Bass Strait.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ten of Australia's worst drivers as they attempt to pass their driving test.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working on a ladder, Ben falls three metres, causing a collapsed lung and a ruptured spleen. Will he survive the injuries?</w:t>
            </w:r>
            <w:r w:rsidR="00A52C84">
              <w:rPr>
                <w:rFonts w:ascii="Arial" w:hAnsi="Arial" w:cs="Arial"/>
                <w:sz w:val="16"/>
                <w:szCs w:val="16"/>
              </w:rPr>
              <w:t xml:space="preserve"> </w:t>
            </w:r>
            <w:r w:rsidR="008D5A11">
              <w:rPr>
                <w:rFonts w:ascii="Arial" w:hAnsi="Arial" w:cs="Arial"/>
                <w:sz w:val="16"/>
                <w:szCs w:val="16"/>
              </w:rPr>
              <w:t>Starring:BEN NOONAN,JANET WAGER,ZACH HIBBINS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makeover a kids' hall with spectacular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meets screen legend Sophia Loren onboard her new luxury cruise ship. The holiday for people who want to lose weight.</w:t>
            </w:r>
            <w:r w:rsidR="00A52C84">
              <w:rPr>
                <w:rFonts w:ascii="Arial" w:hAnsi="Arial" w:cs="Arial"/>
                <w:sz w:val="16"/>
                <w:szCs w:val="16"/>
              </w:rPr>
              <w:t xml:space="preserve"> </w:t>
            </w:r>
            <w:r w:rsidR="008D5A11">
              <w:rPr>
                <w:rFonts w:ascii="Arial" w:hAnsi="Arial" w:cs="Arial"/>
                <w:sz w:val="16"/>
                <w:szCs w:val="16"/>
              </w:rPr>
              <w:t>Starring:SOPHIA LOREN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Essex to help a couple find an equestrian property. But they may have to do some lateral thinking to get the house and acreage they are after.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traveller can't remember his hazy past. A visitor's half-truths make up whole lies and an abandoned bag is found in a restricted area. Bad decisions may keep a rugby player off the pitch.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traveller's belongings raise repeated alarms. An intercepted heat lamp may be keeping narcotics warm. Officers suspect a traveller may be hiding a handgun.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Murdoch Air / Winston's Lost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Murdoch's investigation uncovers high-level conspiracy and sabotage in the race to achieve the first human-controlled flight. Then, Murdoch investigates the death of a veteran.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Houdini &amp; Doyle: Necromanteoin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travel to Canada following reports of a homicidal poltergeist.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weeks apart examining themselves and their relationships, our couples finally reunite. Michael and Felicity’s reunion is warm and loving, but things don’t go to plan for Stacey Louise and Sarge.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the Queensland home of Gary and Peter from My Kitchen Rules - can they really cook the best roast and mashed potato in Australia? Karen Martini goes Mexican at Melbourne's Food and Wine Festival.</w:t>
            </w:r>
            <w:r w:rsidR="00A52C84">
              <w:rPr>
                <w:rFonts w:ascii="Arial" w:hAnsi="Arial" w:cs="Arial"/>
                <w:sz w:val="16"/>
                <w:szCs w:val="16"/>
              </w:rPr>
              <w:t xml:space="preserve"> </w:t>
            </w:r>
            <w:r w:rsidR="008D5A11">
              <w:rPr>
                <w:rFonts w:ascii="Arial" w:hAnsi="Arial" w:cs="Arial"/>
                <w:sz w:val="16"/>
                <w:szCs w:val="16"/>
              </w:rPr>
              <w:t>Starring:GARY ROGERS,PETER HAMILTON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ten hopeless learners are let loose with their co-drivers. Can any of the learners pass their driving test in the remaining 28 days at school?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mother of three has a brain aneurysm whilst driving. Will the doctors be able to save her life?</w:t>
            </w:r>
            <w:r w:rsidR="00A52C84">
              <w:rPr>
                <w:rFonts w:ascii="Arial" w:hAnsi="Arial" w:cs="Arial"/>
                <w:sz w:val="16"/>
                <w:szCs w:val="16"/>
              </w:rPr>
              <w:t xml:space="preserve"> </w:t>
            </w:r>
            <w:r w:rsidR="008D5A11">
              <w:rPr>
                <w:rFonts w:ascii="Arial" w:hAnsi="Arial" w:cs="Arial"/>
                <w:sz w:val="16"/>
                <w:szCs w:val="16"/>
              </w:rPr>
              <w:t>Starring:KEVIN LA FONTAINE,KATRYCE WILLIAMS,JUDITH YANN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surprise a household when they install a $40,000 kitchen for less than $7500.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Default="00350AE9" w:rsidP="00D113A6">
            <w:pPr>
              <w:rPr>
                <w:rFonts w:ascii="Arial" w:hAnsi="Arial" w:cs="Arial"/>
                <w:sz w:val="16"/>
                <w:szCs w:val="16"/>
              </w:rPr>
            </w:pPr>
            <w:r>
              <w:rPr>
                <w:rFonts w:ascii="Arial" w:hAnsi="Arial" w:cs="Arial"/>
                <w:sz w:val="16"/>
                <w:szCs w:val="16"/>
              </w:rPr>
              <w:t>TBC</w:t>
            </w:r>
          </w:p>
          <w:p w:rsidR="00350AE9" w:rsidRDefault="00350AE9" w:rsidP="00D113A6">
            <w:pPr>
              <w:rPr>
                <w:rFonts w:ascii="Arial" w:hAnsi="Arial" w:cs="Arial"/>
                <w:sz w:val="16"/>
                <w:szCs w:val="16"/>
              </w:rPr>
            </w:pPr>
          </w:p>
          <w:p w:rsidR="00350AE9" w:rsidRPr="00F435A8" w:rsidRDefault="00350AE9"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Davis Cup: Australia v Germany - Day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 host Germany at Pat Rafter Arena in this World Group first round tie, as the home team aims to get off to another good start having reached the semi finals in two of the last three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zebra tries to avoid a pedicure, while the parenting skills of a new tiger mum are scrutinised.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Adam, Jason, Graham and Tara help a family finish off the renovations that they began years ago. Karen makes a fennel spiced barbecue chicken salad. Dr Harry shares tips on how to keep pets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Railway Cottage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tries to sell his home, located just three meters away from railway tracks in Heathcote.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D.I.Y.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try to fix up their home so they can sell it and leave, after the tragic loss of their son during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William And Velia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William Guthrie’s dream to build his own home near Middlesbrough is proving to be a nightmare for his reluctant wife Velia.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surprise a household when they install a $40,000 kitchen for less than $7500.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Lamble and Peter Charleston return to counsel the reunited couples as they make the ultimate decision to either re-commit their relationship or walk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0AE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Jacaranda Festival in Grafton, the Sapphire Festival in Inverell, and goes horse riding in Bingara.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surprise a household when they install a $40,000 kitchen for less than $7500.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BEST OF EUROPE - Ernie explores The Land of the Giants in Ireland. Tom experiences Italy like the locals in a walk along the Italian Riviera.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Frank From Mt. Waverley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Fog Of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1996 a military 737 jet carrying high-powered passengers crashes miles from it's intended destination in Croatia. Was it an act of terrorism?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D.I.Y.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try to fix up their home so they can sell it and leave, after the tragic loss of their son during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William And Velia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William Guthrie’s dream to build his own home near Middlesbrough is proving to be a nightmare for his reluctant wife Velia.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Jacaranda Festival in Grafton, the Sapphire Festival in Inverell, and goes horse riding in Bingara.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50AE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50AE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50AE9">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0AE9"/>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6065</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2018-01-22T03:36:00Z</dcterms:created>
  <dcterms:modified xsi:type="dcterms:W3CDTF">2018-01-22T03:36:00Z</dcterms:modified>
</cp:coreProperties>
</file>