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International Rules Series: Australia v Ireland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Coach Chris Scott leads the Australian side including Gary Ablett, Patrick Dangerfield, Scott Pendlebury and Joel Selwood in the First Test against Ireland LIVE from the Adelaide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+INTR17-003+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of two play the ultimate game of risk and reward with millions of dollars up for grabs. All they need is one lucky bounce to beat THE WALL and their lives could change in an instant.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+TWAL01-005+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Star Wars: The Force Awakens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Three decades after the defeat of the Galactic Empire, a new threat arises.</w:t>
            </w:r>
            <w:r w:rsidR="00A52C84">
              <w:rPr>
                <w:rFonts w:ascii="Arial" w:hAnsi="Arial" w:cs="Arial"/>
                <w:sz w:val="16"/>
                <w:szCs w:val="16"/>
              </w:rPr>
              <w:t xml:space="preserve"> </w:t>
            </w:r>
            <w:r w:rsidR="008D5A11">
              <w:rPr>
                <w:rFonts w:ascii="Arial" w:hAnsi="Arial" w:cs="Arial"/>
                <w:sz w:val="16"/>
                <w:szCs w:val="16"/>
              </w:rPr>
              <w:t>Starring:CARRIE FISHER,HARRISON FORD,OSCAR ISAAC,MAX VON SYDOW,JOHN BOYEGA,ADAM DRIVER,DAISY RIDLEY,LUPITA NYONG'O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Frampton Comes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Angie and Vega realize their prime suspect in the murder of a mild-mannered insurance adjuster - the victim's wife - may be a victim of foul play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p w:rsidR="00DB317B" w:rsidRDefault="00DB317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Luc’s guardians talk Mick around? Tori’s stunned when Ash makes a shocking, sudden decision. Ryder puts the moves on Raffy and Coco.</w:t>
            </w:r>
            <w:r w:rsidR="00A52C84">
              <w:rPr>
                <w:rFonts w:ascii="Arial" w:hAnsi="Arial" w:cs="Arial"/>
                <w:sz w:val="16"/>
                <w:szCs w:val="16"/>
              </w:rPr>
              <w:t xml:space="preserve"> </w:t>
            </w:r>
            <w:r w:rsidR="008D5A11">
              <w:rPr>
                <w:rFonts w:ascii="Arial" w:hAnsi="Arial" w:cs="Arial"/>
                <w:sz w:val="16"/>
                <w:szCs w:val="16"/>
              </w:rPr>
              <w:t>Starring:KRISTIAN SCHMID,PENNY MCNAMEE,GEORGE MASON,OLIVIA DEEBLE,ANNA COCQUEREL,LUKAS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head to Sydney’s famous Bondi Beach to visit Babe &amp; Bondi’s ‘Margarita’ inspired apartment. They are hoping to win over their guests with their cool location and playful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Laura’s resolve to bring Andrew to justice deepens and she enlists Tom’s help in her plan. However, when a deception in Laura’s personal life comes to light, she is left with no one to turn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+LIAR01-702+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Travel Agency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Cooper enlists Red on a case of personal importance, Ressler leads the Task Force on a mission to stop the resurgence of a once-dormant murder-for-hire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The Worlds Biggest Diamond Heist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Feb 15th 2003 the impossible happens when one of the world's most secure vaults, the Diamond Centre in Belgium, is broken into, with over a quarter of a billion pounds of valuables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A Problem Like Maria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Angie goes up against a powerful suspect determined to ruin her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+MOTV03-013+</w:t>
            </w:r>
          </w:p>
        </w:tc>
      </w:tr>
    </w:tbl>
    <w:p w:rsidR="00B65E79" w:rsidRDefault="00B65E79" w:rsidP="003A3140">
      <w:pPr>
        <w:rPr>
          <w:rFonts w:ascii="Arial" w:hAnsi="Arial" w:cs="Arial"/>
          <w:b/>
        </w:rPr>
      </w:pPr>
    </w:p>
    <w:p w:rsidR="00DB317B" w:rsidRDefault="00DB317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Olivia’s ambition cause issues for her relationship with Hunter? Tori must decide if she will flee Summer Bay with Ash and Luc. Raffy and Coco put their friendship first.</w:t>
            </w:r>
            <w:r w:rsidR="00A52C84">
              <w:rPr>
                <w:rFonts w:ascii="Arial" w:hAnsi="Arial" w:cs="Arial"/>
                <w:sz w:val="16"/>
                <w:szCs w:val="16"/>
              </w:rPr>
              <w:t xml:space="preserve"> </w:t>
            </w:r>
            <w:r w:rsidR="008D5A11">
              <w:rPr>
                <w:rFonts w:ascii="Arial" w:hAnsi="Arial" w:cs="Arial"/>
                <w:sz w:val="16"/>
                <w:szCs w:val="16"/>
              </w:rPr>
              <w:t>Starring:PENNY MCNAMEE,RAECHELLE BANNO,SCOTT LEE,GEORGE MASON,OLIVIA DEEBLE,ANNA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the guests are in tropical north Queensland to stay at the last Instant Hotel of the round belonging to fussy couple  - Brent &amp; Leroy. It’s no surprise their guests have high expectations.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Point Three Percent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discovering his parents have hidden his diagnosis from him, Shaun struggles to understand why he doesn’t deserve to hear the truth about his own health.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Pankration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an American visiting Greece to get more involved in his family’s business is found beaten in a rough part of Athens, the International Response Team is called to investigate.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Purgatory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Members of Firehouse 51 are split up and reassigned to various houses in Chicago by Chief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Lean 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Karen pitches new book proposals to her agent, Barbara, but she's not impressed with any of them. After an interview with a shock jock host goes awry, Karen decides to stand up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+MSTR04-005+</w:t>
            </w:r>
          </w:p>
        </w:tc>
      </w:tr>
    </w:tbl>
    <w:p w:rsidR="00B65E79" w:rsidRDefault="00B65E79" w:rsidP="003A3140">
      <w:pPr>
        <w:rPr>
          <w:rFonts w:ascii="Arial" w:hAnsi="Arial" w:cs="Arial"/>
          <w:b/>
        </w:rPr>
      </w:pPr>
    </w:p>
    <w:p w:rsidR="00DB317B" w:rsidRDefault="00DB317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Hustle And Flow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 longer suspecting Wick of any wrongdoing in the oil heist, Hap extends an olive branch when he brings his son in on a new venture. When Billy tries to join the deal, tensions reach a boil.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Back To Christmas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travels back one year in time to the Christmas before her broken engagement and tries to repair what went wrong. She discovers that this is a challenging undertaking.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Mick do something crazy? Can Justin get the money to save Buddy? Who is Willow? Will Brody and Ziggy get back together? </w:t>
            </w:r>
            <w:r w:rsidR="00A52C84">
              <w:rPr>
                <w:rFonts w:ascii="Arial" w:hAnsi="Arial" w:cs="Arial"/>
                <w:sz w:val="16"/>
                <w:szCs w:val="16"/>
              </w:rPr>
              <w:t xml:space="preserve"> </w:t>
            </w:r>
            <w:r w:rsidR="008D5A11">
              <w:rPr>
                <w:rFonts w:ascii="Arial" w:hAnsi="Arial" w:cs="Arial"/>
                <w:sz w:val="16"/>
                <w:szCs w:val="16"/>
              </w:rPr>
              <w:t>Starring:JACKSON HEYWOOD,JAMES STEWART,KRISTIAN SCHMIDT,ROHAN NICHOL,SARAH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5 new couples converge on ‘Loved up Couple’ Terry &amp; Anita’s renovated Queenslander in West End Brisbane. What will shock the guests after they read their welcome packs?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Billie must do everything she can to keep the VIP, Marc Laurent, at the hotel - but there's a friction between them that has them both ruffled.</w:t>
            </w:r>
            <w:r w:rsidR="00A52C84">
              <w:rPr>
                <w:rFonts w:ascii="Arial" w:hAnsi="Arial" w:cs="Arial"/>
                <w:sz w:val="16"/>
                <w:szCs w:val="16"/>
              </w:rPr>
              <w:t xml:space="preserve"> </w:t>
            </w:r>
            <w:r w:rsidR="008D5A11">
              <w:rPr>
                <w:rFonts w:ascii="Arial" w:hAnsi="Arial" w:cs="Arial"/>
                <w:sz w:val="16"/>
                <w:szCs w:val="16"/>
              </w:rPr>
              <w:t>Starring:BONNIE SVEEN,JOHN BATCHELOR,RENEE LIM,RACHEL MAZA,MAYA STRANGE,TERRY SERIO,JAMES SWEENY,J.R. REYNE,JEREMY AMBRUM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Jessica Mauboy - All The Hits Live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Viewers are taken on a musical journey through Jessica Mauboy’s successful career starting with her pre-Australian Idol country covers through to all the hits that have made her a household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Deathtrap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Firehouse 51 responds to the scene of a blaze that puts many lives in danger, including someone related to a Chicago police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We'll Always Have Homicide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Three years after a killer gets away, the team reunites to close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B317B">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Will You Merry Me?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Rebecca and Hank are ready to marry, and must now meet each others families who couldn't be more different.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What will happen with Willow and Justin? Will Tori and Ash make it out of the country? What is wrong with Ryder? Is Kat in danger? What will happen with Diana and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Not Fake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Shaun and Claire devise an experimental procedure that can save the leg and life of a young groom, that is if his bride-to-be and parents can learn to work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Happy Finnish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Grand Tour pitches its travelling studio in Kakslauttanen, Finland. In this show, Richard is very excited by the UK arrival of the very first Ford Mustang to be made in right-hand-drive.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 Night To Remember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 plans big romantic gestures for Lainey on prom night; Adam is thrilled when a nerdy but cute junior asks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Dynamic Duo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and Pops debate the newest Batman film while Erica goes on a college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 More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As the bidding for Olivia Pope continues, the gladiators fight to save her but The White House fears that they may lose her for good.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Lawn 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tragedy in D.C. gains national attention and the White House must deal with their problematic Vice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March Sisters At Christmas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 keep the family home from being sold, 4 very modern sisters tackle home improvement on their own. But their romantic entanglements become a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Camino House in Perth, which blends old and new styles. Adam restores his parents deck in celebration of the release of Daddy's Home 2. Graham profiles frangipanis.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Pre-Game: QF: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QF: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first quarter final is live from Darwin Stadium as both teams aim to impress and take a step closer to the 2017 final. Mark Braybrook leads the call alongside Gary Belcher in expert comments.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Women's Rugby League World Cup 2017: Australia v Cook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Defending World Champion Australia start their bid for back-to-back World Cups in a battle against the Cook Islands at Southern Cross Group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Remember Me: </w:t>
            </w:r>
            <w:r w:rsidR="005D7F59" w:rsidRPr="00CC53DF">
              <w:rPr>
                <w:rFonts w:ascii="Arial" w:hAnsi="Arial" w:cs="Arial"/>
                <w:b/>
                <w:sz w:val="16"/>
                <w:szCs w:val="16"/>
              </w:rPr>
              <w:t>Remember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Jenny gets the fright of her life when her ex-husband begins contacting her after being in a psychiatric ward for nine years.</w:t>
            </w:r>
            <w:r w:rsidR="00A52C84">
              <w:rPr>
                <w:rFonts w:ascii="Arial" w:hAnsi="Arial" w:cs="Arial"/>
                <w:sz w:val="16"/>
                <w:szCs w:val="16"/>
              </w:rPr>
              <w:t xml:space="preserve"> </w:t>
            </w:r>
            <w:r w:rsidR="008D5A11">
              <w:rPr>
                <w:rFonts w:ascii="Arial" w:hAnsi="Arial" w:cs="Arial"/>
                <w:sz w:val="16"/>
                <w:szCs w:val="16"/>
              </w:rPr>
              <w:t>Starring:CAROL RAYE,CHARLOTTE HUGHES-HAYWOOD,CELIA DE BURGH,JACK ELLIS,HELEN MCDONALD,ELIZABETH ELLIS,DAVID SLINGSBY,KRIS MCQUADE,KATI EDWARDS,JENNY ELLIS,SANDY GORE,RICHARD MOIR,PETER GWYNNE,ROBERT GRUBB,WENDY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DB317B" w:rsidRDefault="00DB317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Best Of Britain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Experience 5-Star Locomotive - luxury onboard The Royal Scotsman, and Dream of finding your own Mr Darcy - take the real ' Pride and Prejudice'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Northanger Abbey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Living in the wealthy society of 18th century Bath, Catherine attracts an invitation to stay at Northanger Abbey, but her imagination and love of gothic romance jeopardise her fragile social position.</w:t>
            </w:r>
            <w:r w:rsidR="00A52C84">
              <w:rPr>
                <w:rFonts w:ascii="Arial" w:hAnsi="Arial" w:cs="Arial"/>
                <w:sz w:val="16"/>
                <w:szCs w:val="16"/>
              </w:rPr>
              <w:t xml:space="preserve"> </w:t>
            </w:r>
            <w:r w:rsidR="008D5A11">
              <w:rPr>
                <w:rFonts w:ascii="Arial" w:hAnsi="Arial" w:cs="Arial"/>
                <w:sz w:val="16"/>
                <w:szCs w:val="16"/>
              </w:rPr>
              <w:t>Starring:CAREY MULLIGAN,FELICITY JONES,LIAM CUNNINGHAM,JJ FIELD,WILLIAM BECK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Esky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Poachers claim it's their right to steal as an abalone bust threatens to turn violent. At sea, a boat with two men and two boys on board sinks in less than a minute and Water police rush to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Driving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crash investigation unit are called after a car has ploughed into a power pole before colliding with a tree sixty metres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International Rules Series: Pre-Game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Coach Chris Scott leads the Australian side including Gary Ablett, Patrick Dangerfield, Scott Pendlebury and Joel Selwood in the First Test against Ireland LIVE from the Adelaide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International Rules Series: Australia v Ireland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+INTR17-004+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Jurassic Park III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Viewers are taken on a musical journey through Jessica Mauboy’s successful career starting with her pre-Australian Idol country covers through to all the hits that have made her a household name.  </w:t>
            </w:r>
            <w:r w:rsidR="00A52C84">
              <w:rPr>
                <w:rFonts w:ascii="Arial" w:hAnsi="Arial" w:cs="Arial"/>
                <w:sz w:val="16"/>
                <w:szCs w:val="16"/>
              </w:rPr>
              <w:t xml:space="preserve"> </w:t>
            </w:r>
            <w:r w:rsidR="008D5A11">
              <w:rPr>
                <w:rFonts w:ascii="Arial" w:hAnsi="Arial" w:cs="Arial"/>
                <w:sz w:val="16"/>
                <w:szCs w:val="16"/>
              </w:rPr>
              <w:t>Starring:ALESSANDRO NIVOLA,LAURA DERN,SAM NEILL,TREVOR MORGAN,WILLIAM H. MACY,TEA LEONI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DannyDonnieJoeJonJordan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demanding Beverly part with her vast collection of their children’s artwork, Murray gets sentimental about what was thrown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In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estranged sisters are brought together by a strange old woman who helps them to see the world in perspective.</w:t>
            </w:r>
            <w:r w:rsidR="00A52C84">
              <w:rPr>
                <w:rFonts w:ascii="Arial" w:hAnsi="Arial" w:cs="Arial"/>
                <w:sz w:val="16"/>
                <w:szCs w:val="16"/>
              </w:rPr>
              <w:t xml:space="preserve"> </w:t>
            </w:r>
            <w:r w:rsidR="008D5A11">
              <w:rPr>
                <w:rFonts w:ascii="Arial" w:hAnsi="Arial" w:cs="Arial"/>
                <w:sz w:val="16"/>
                <w:szCs w:val="16"/>
              </w:rPr>
              <w:t>Starring:ANNA CHLUMSKY,DELIA REESE,MEREDITH BAXTER,PATRICIA 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317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searches for his past, but can't handle what he finds.  Ginny leads Alison and Andy a merry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B317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B317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B317B">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B317B"/>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2017-11-06T03:32:00Z</dcterms:created>
  <dcterms:modified xsi:type="dcterms:W3CDTF">2017-11-06T03:32:00Z</dcterms:modified>
</cp:coreProperties>
</file>